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77AD6" w14:textId="77777777" w:rsidR="005A7297" w:rsidRDefault="005A7297" w:rsidP="005A7297"/>
    <w:p w14:paraId="169D84E3" w14:textId="77777777" w:rsidR="00013BC7" w:rsidRDefault="00013BC7" w:rsidP="005A7297"/>
    <w:p w14:paraId="5A0B9B20" w14:textId="6A5B344B" w:rsidR="00695CED" w:rsidRDefault="00017A51" w:rsidP="005A7297">
      <w:pPr>
        <w:rPr>
          <w:b/>
          <w:bCs/>
        </w:rPr>
      </w:pPr>
      <w:r w:rsidRPr="00686674">
        <w:rPr>
          <w:b/>
          <w:bCs/>
        </w:rPr>
        <w:t xml:space="preserve">Call for evidence – Professions strategy </w:t>
      </w:r>
    </w:p>
    <w:p w14:paraId="3BE4406F" w14:textId="43D19345" w:rsidR="00017A51" w:rsidRPr="00686674" w:rsidRDefault="00017A51" w:rsidP="005A7297">
      <w:pPr>
        <w:rPr>
          <w:b/>
          <w:bCs/>
        </w:rPr>
      </w:pPr>
      <w:r w:rsidRPr="00686674">
        <w:rPr>
          <w:b/>
          <w:bCs/>
        </w:rPr>
        <w:t xml:space="preserve">please return this document to </w:t>
      </w:r>
      <w:hyperlink r:id="rId10" w:history="1">
        <w:r w:rsidRPr="00686674">
          <w:rPr>
            <w:rStyle w:val="Hyperlink"/>
            <w:b/>
            <w:bCs/>
          </w:rPr>
          <w:t>sofie.hooper@aps.org.uk</w:t>
        </w:r>
      </w:hyperlink>
      <w:r w:rsidRPr="00686674">
        <w:rPr>
          <w:b/>
          <w:bCs/>
        </w:rPr>
        <w:t xml:space="preserve"> </w:t>
      </w:r>
      <w:r w:rsidR="00686674" w:rsidRPr="00686674">
        <w:rPr>
          <w:b/>
          <w:bCs/>
        </w:rPr>
        <w:t>by 13</w:t>
      </w:r>
      <w:r w:rsidR="00686674" w:rsidRPr="00686674">
        <w:rPr>
          <w:b/>
          <w:bCs/>
          <w:vertAlign w:val="superscript"/>
        </w:rPr>
        <w:t>th</w:t>
      </w:r>
      <w:r w:rsidR="00686674" w:rsidRPr="00686674">
        <w:rPr>
          <w:b/>
          <w:bCs/>
        </w:rPr>
        <w:t xml:space="preserve"> July </w:t>
      </w:r>
    </w:p>
    <w:p w14:paraId="76DADB86" w14:textId="1FB124BC" w:rsidR="00013BC7" w:rsidRDefault="00013BC7" w:rsidP="005A7297">
      <w:r>
        <w:t xml:space="preserve">The full </w:t>
      </w:r>
      <w:r w:rsidR="00695CED">
        <w:t xml:space="preserve">call for evidence </w:t>
      </w:r>
      <w:r>
        <w:t xml:space="preserve">document can be found at: </w:t>
      </w:r>
      <w:hyperlink r:id="rId11" w:history="1">
        <w:r w:rsidRPr="00013BC7">
          <w:rPr>
            <w:rStyle w:val="Hyperlink"/>
          </w:rPr>
          <w:t>https://www.gov.uk/government/calls-for-evidence/strategy-for-the-built-environment-professions-trades-and-occupations</w:t>
        </w:r>
      </w:hyperlink>
    </w:p>
    <w:p w14:paraId="74E77224" w14:textId="1FC9B92F" w:rsidR="00013BC7" w:rsidRDefault="00013BC7" w:rsidP="005A7297">
      <w:r>
        <w:t>Please let us know:</w:t>
      </w:r>
    </w:p>
    <w:p w14:paraId="6A5F39DD" w14:textId="628C3DAD" w:rsidR="00093651" w:rsidRDefault="00093651" w:rsidP="00695CED">
      <w:pPr>
        <w:pStyle w:val="ListParagraph"/>
        <w:numPr>
          <w:ilvl w:val="0"/>
          <w:numId w:val="32"/>
        </w:numPr>
      </w:pPr>
      <w:r>
        <w:t xml:space="preserve">What </w:t>
      </w:r>
      <w:r w:rsidR="00F71AA5">
        <w:t>your role is</w:t>
      </w:r>
      <w:r>
        <w:t>:</w:t>
      </w:r>
    </w:p>
    <w:p w14:paraId="45B1A669" w14:textId="40E20C0A" w:rsidR="00093651" w:rsidRDefault="00093651" w:rsidP="00695CED">
      <w:pPr>
        <w:pStyle w:val="ListParagraph"/>
        <w:numPr>
          <w:ilvl w:val="0"/>
          <w:numId w:val="32"/>
        </w:numPr>
      </w:pPr>
      <w:r>
        <w:t>What size organisation you are in: micro/</w:t>
      </w:r>
      <w:r w:rsidR="00252297">
        <w:t>+</w:t>
      </w:r>
      <w:r>
        <w:t xml:space="preserve">Small/Medium/ large </w:t>
      </w:r>
    </w:p>
    <w:p w14:paraId="293F1E18" w14:textId="534F0A34" w:rsidR="00017A51" w:rsidRDefault="00017A51" w:rsidP="00695CED">
      <w:pPr>
        <w:pStyle w:val="ListParagraph"/>
        <w:numPr>
          <w:ilvl w:val="0"/>
          <w:numId w:val="32"/>
        </w:numPr>
      </w:pPr>
      <w:r>
        <w:t xml:space="preserve">What regime you cover: CDM/ Building Regulations /both </w:t>
      </w:r>
    </w:p>
    <w:p w14:paraId="28FDAEDE" w14:textId="6B030ADA" w:rsidR="00013BC7" w:rsidRDefault="00F71AA5" w:rsidP="005A7297">
      <w:r>
        <w:t>This will help us to qualify the overall APS response.</w:t>
      </w:r>
    </w:p>
    <w:p w14:paraId="178852E1" w14:textId="5A475F58" w:rsidR="00F71AA5" w:rsidRDefault="00F71AA5" w:rsidP="005A7297">
      <w:r>
        <w:t>On the questions</w:t>
      </w:r>
      <w:r w:rsidR="003970B4">
        <w:t xml:space="preserve"> themselves</w:t>
      </w:r>
      <w:r>
        <w:t>:</w:t>
      </w:r>
    </w:p>
    <w:p w14:paraId="4224E51E" w14:textId="34BF5461" w:rsidR="00F71AA5" w:rsidRDefault="003970B4" w:rsidP="003970B4">
      <w:pPr>
        <w:pStyle w:val="ListParagraph"/>
        <w:numPr>
          <w:ilvl w:val="0"/>
          <w:numId w:val="33"/>
        </w:numPr>
      </w:pPr>
      <w:r>
        <w:t xml:space="preserve">Please try and fill out a full section, </w:t>
      </w:r>
      <w:r w:rsidRPr="003970B4">
        <w:rPr>
          <w:u w:val="single"/>
        </w:rPr>
        <w:t xml:space="preserve">and </w:t>
      </w:r>
      <w:r>
        <w:t xml:space="preserve">the </w:t>
      </w:r>
      <w:r w:rsidR="00710872">
        <w:t>cross-cutting</w:t>
      </w:r>
      <w:r w:rsidR="000F20AA">
        <w:t xml:space="preserve"> questions</w:t>
      </w:r>
    </w:p>
    <w:p w14:paraId="1C1523B4" w14:textId="53E65474" w:rsidR="000F20AA" w:rsidRDefault="000F20AA" w:rsidP="003970B4">
      <w:pPr>
        <w:pStyle w:val="ListParagraph"/>
        <w:numPr>
          <w:ilvl w:val="0"/>
          <w:numId w:val="33"/>
        </w:numPr>
      </w:pPr>
      <w:r>
        <w:t xml:space="preserve">There are a lot of questions and given the role our members fulfil, </w:t>
      </w:r>
      <w:r w:rsidR="00F34776">
        <w:t xml:space="preserve">APS will </w:t>
      </w:r>
      <w:r>
        <w:t xml:space="preserve">engage with the entirety of the consultation. </w:t>
      </w:r>
      <w:r w:rsidR="00A60756">
        <w:t xml:space="preserve">Please do not feel as if you have to </w:t>
      </w:r>
      <w:r w:rsidR="00AC0E59">
        <w:t xml:space="preserve">respond to all questions. </w:t>
      </w:r>
      <w:r w:rsidR="001B4BA9">
        <w:t>Every little helps!</w:t>
      </w:r>
    </w:p>
    <w:p w14:paraId="4FBB9768" w14:textId="2434342E" w:rsidR="00C66CE5" w:rsidRPr="00FF2809" w:rsidRDefault="00C66CE5" w:rsidP="00C66CE5">
      <w:pPr>
        <w:pStyle w:val="ListParagraph"/>
        <w:numPr>
          <w:ilvl w:val="0"/>
          <w:numId w:val="33"/>
        </w:numPr>
        <w:spacing w:after="0" w:line="300" w:lineRule="atLeast"/>
        <w:rPr>
          <w:rFonts w:eastAsia="Times New Roman" w:cs="Segoe UI"/>
          <w:kern w:val="0"/>
          <w:lang w:eastAsia="en-GB"/>
          <w14:ligatures w14:val="none"/>
        </w:rPr>
      </w:pPr>
      <w:r w:rsidRPr="00FF2809">
        <w:rPr>
          <w:rFonts w:eastAsia="Times New Roman" w:cs="Segoe UI"/>
          <w:kern w:val="0"/>
          <w:lang w:eastAsia="en-GB"/>
          <w14:ligatures w14:val="none"/>
        </w:rPr>
        <w:t>Full sentences aren’t required. Bullet points are perfectly fine.</w:t>
      </w:r>
    </w:p>
    <w:p w14:paraId="0477A48C" w14:textId="04F5891D" w:rsidR="00BF6A61" w:rsidRDefault="00BF6A61" w:rsidP="003970B4">
      <w:pPr>
        <w:pStyle w:val="ListParagraph"/>
        <w:numPr>
          <w:ilvl w:val="0"/>
          <w:numId w:val="33"/>
        </w:numPr>
      </w:pPr>
      <w:r>
        <w:t xml:space="preserve">On the </w:t>
      </w:r>
      <w:r w:rsidR="008D5D34">
        <w:t>multiple-choice</w:t>
      </w:r>
      <w:r>
        <w:t xml:space="preserve"> questions, please feel free to add some commentary. We will not be able to add this to the survey response </w:t>
      </w:r>
      <w:r w:rsidR="00D47322">
        <w:t>itself,</w:t>
      </w:r>
      <w:r>
        <w:t xml:space="preserve"> but we can use your thought to help respond in other sections perhaps.</w:t>
      </w:r>
    </w:p>
    <w:p w14:paraId="0B9B149F" w14:textId="77777777" w:rsidR="00E56169" w:rsidRPr="00E56169" w:rsidRDefault="007B0B12" w:rsidP="00E56169">
      <w:r w:rsidRPr="007B0B12">
        <w:rPr>
          <w:b/>
          <w:bCs/>
        </w:rPr>
        <w:t>Please note:</w:t>
      </w:r>
      <w:r>
        <w:rPr>
          <w:b/>
          <w:bCs/>
        </w:rPr>
        <w:br/>
      </w:r>
      <w:r w:rsidR="00E56169" w:rsidRPr="00E56169">
        <w:t>While the survey questions themselves do not request personal information, responses returned by email will include identifiable data such as your email address and any information contained in your email signature. This personal data will be used only for administrative purposes and will not be included in the analysis. All survey responses will be anonymised before being combined to inform the APS submission, and all personal data will be deleted once the analysis is complete.</w:t>
      </w:r>
    </w:p>
    <w:p w14:paraId="073B2ED6" w14:textId="5452CC0F" w:rsidR="00770968" w:rsidRPr="00770968" w:rsidRDefault="00770968" w:rsidP="00770968"/>
    <w:p w14:paraId="10157153" w14:textId="21FC7C10" w:rsidR="00F71AA5" w:rsidRDefault="00F71AA5" w:rsidP="005A7297">
      <w:r>
        <w:t>Many thanks for your help</w:t>
      </w:r>
      <w:r w:rsidR="009E43AB">
        <w:t xml:space="preserve"> in responding to this most important call for evidence. </w:t>
      </w:r>
    </w:p>
    <w:p w14:paraId="490D6E4E" w14:textId="1D054D5D" w:rsidR="009E43AB" w:rsidRDefault="009E43AB" w:rsidP="005A7297">
      <w:r>
        <w:t>Best wishes,</w:t>
      </w:r>
    </w:p>
    <w:p w14:paraId="3A38E6A0" w14:textId="1DA280EC" w:rsidR="009E43AB" w:rsidRDefault="009E43AB" w:rsidP="005A7297">
      <w:r>
        <w:t xml:space="preserve">Sofie </w:t>
      </w:r>
      <w:r w:rsidR="00B31E02">
        <w:t xml:space="preserve">Hooper </w:t>
      </w:r>
      <w:r w:rsidR="00B31E02">
        <w:br/>
        <w:t>Deputy CEO</w:t>
      </w:r>
    </w:p>
    <w:p w14:paraId="5F15A906" w14:textId="77777777" w:rsidR="00B31E02" w:rsidRDefault="00B31E02" w:rsidP="005A7297"/>
    <w:p w14:paraId="3891E8A0" w14:textId="77777777" w:rsidR="00B31E02" w:rsidRDefault="00B31E02" w:rsidP="005A7297"/>
    <w:p w14:paraId="26E18541" w14:textId="77777777" w:rsidR="00B31E02" w:rsidRDefault="00B31E02" w:rsidP="005A7297"/>
    <w:p w14:paraId="09D22BED" w14:textId="77777777" w:rsidR="00B31E02" w:rsidRDefault="00B31E02" w:rsidP="005A7297"/>
    <w:p w14:paraId="5BB24604" w14:textId="6C22D7D1" w:rsidR="00B0691D" w:rsidRPr="004E4A04" w:rsidRDefault="00B0691D" w:rsidP="00967498">
      <w:pPr>
        <w:pBdr>
          <w:bottom w:val="single" w:sz="4" w:space="1" w:color="auto"/>
        </w:pBdr>
        <w:rPr>
          <w:b/>
          <w:bCs/>
        </w:rPr>
      </w:pPr>
      <w:r w:rsidRPr="004E4A04">
        <w:rPr>
          <w:b/>
          <w:bCs/>
        </w:rPr>
        <w:t>Call for evidence Professions Strategy</w:t>
      </w:r>
    </w:p>
    <w:p w14:paraId="54A43DF0" w14:textId="77777777" w:rsidR="00AB0D10" w:rsidRPr="00F71E37" w:rsidRDefault="00AB0D10" w:rsidP="00F71E37">
      <w:pPr>
        <w:pStyle w:val="Heading1"/>
        <w:kinsoku w:val="0"/>
        <w:overflowPunct w:val="0"/>
        <w:rPr>
          <w:color w:val="00615E"/>
          <w:w w:val="110"/>
          <w:shd w:val="clear" w:color="auto" w:fill="DCE7E7"/>
        </w:rPr>
      </w:pPr>
      <w:r w:rsidRPr="00F71E37">
        <w:rPr>
          <w:color w:val="00615E"/>
          <w:w w:val="110"/>
          <w:shd w:val="clear" w:color="auto" w:fill="DCE7E7"/>
        </w:rPr>
        <w:t xml:space="preserve">Questions: Pre-design </w:t>
      </w:r>
    </w:p>
    <w:p w14:paraId="3BE900EC" w14:textId="77777777" w:rsidR="00AB0D10" w:rsidRPr="00AB0D10" w:rsidRDefault="00AB0D10" w:rsidP="00AB0D10">
      <w:r w:rsidRPr="00AB0D10">
        <w:t xml:space="preserve">Please ensure you have read the relevant section of the call for evidence document before answering these questions. </w:t>
      </w:r>
    </w:p>
    <w:p w14:paraId="13F244D4" w14:textId="4A477227" w:rsidR="00B0691D" w:rsidRDefault="00AB0D10" w:rsidP="00AB0D10">
      <w:r w:rsidRPr="00AB0D10">
        <w:t>When answering these questions, please provide real-world examples and quantitative evidence wherever possible to support your response. You may cross-refer between</w:t>
      </w:r>
      <w:r w:rsidR="007636ED">
        <w:t xml:space="preserve"> </w:t>
      </w:r>
      <w:r w:rsidR="007636ED" w:rsidRPr="007636ED">
        <w:t>answers, where applicable. Where information provided is commercially sensitive or otherwise not suitable for wider publication, please make sure this is clearly marked.</w:t>
      </w:r>
    </w:p>
    <w:p w14:paraId="5084A19A" w14:textId="77777777" w:rsidR="007636ED" w:rsidRPr="007636ED" w:rsidRDefault="007636ED" w:rsidP="007636ED">
      <w:pPr>
        <w:rPr>
          <w:i/>
          <w:iCs/>
        </w:rPr>
      </w:pPr>
      <w:r w:rsidRPr="007636ED">
        <w:rPr>
          <w:i/>
          <w:iCs/>
        </w:rPr>
        <w:t>Skills, knowledge and experience</w:t>
      </w:r>
    </w:p>
    <w:p w14:paraId="0B387487" w14:textId="77777777" w:rsidR="007636ED" w:rsidRPr="004E4A04" w:rsidRDefault="007636ED" w:rsidP="007636ED">
      <w:pPr>
        <w:numPr>
          <w:ilvl w:val="0"/>
          <w:numId w:val="5"/>
        </w:numPr>
        <w:rPr>
          <w:b/>
          <w:bCs/>
        </w:rPr>
      </w:pPr>
      <w:r w:rsidRPr="004E4A04">
        <w:rPr>
          <w:b/>
          <w:bCs/>
        </w:rPr>
        <w:t>What types of skills, knowledge and experience are needed to carry out pre-design work?</w:t>
      </w:r>
    </w:p>
    <w:p w14:paraId="0FDB21E2" w14:textId="77777777" w:rsidR="007636ED" w:rsidRPr="007636ED" w:rsidRDefault="007636ED" w:rsidP="00967498">
      <w:pPr>
        <w:ind w:left="664"/>
        <w:rPr>
          <w:b/>
          <w:bCs/>
          <w:i/>
          <w:iCs/>
        </w:rPr>
      </w:pPr>
      <w:r w:rsidRPr="007636ED">
        <w:rPr>
          <w:i/>
          <w:iCs/>
        </w:rPr>
        <w:t xml:space="preserve">Please consider what individual competence and organisational capability is required and where these may vary across different types of building or project. We are interested in the range of skills, functions and roles at this stage e.g. technical, financial, legal, commercial or management skills, knowledge and experience. </w:t>
      </w:r>
      <w:r w:rsidRPr="007636ED">
        <w:rPr>
          <w:b/>
          <w:bCs/>
          <w:i/>
          <w:iCs/>
        </w:rPr>
        <w:t>You do not need to list detailed technical skills and requirements for specific roles, unless this is helpful to support your response.</w:t>
      </w:r>
    </w:p>
    <w:p w14:paraId="64AF8F79" w14:textId="77777777" w:rsidR="007636ED" w:rsidRPr="007636ED" w:rsidRDefault="007636ED" w:rsidP="007636ED">
      <w:pPr>
        <w:numPr>
          <w:ilvl w:val="1"/>
          <w:numId w:val="5"/>
        </w:numPr>
      </w:pPr>
      <w:r w:rsidRPr="007636ED">
        <w:t>[Free text response]</w:t>
      </w:r>
    </w:p>
    <w:p w14:paraId="3E2013E3" w14:textId="77777777" w:rsidR="007636ED" w:rsidRPr="004E4A04" w:rsidRDefault="007636ED" w:rsidP="007636ED">
      <w:pPr>
        <w:numPr>
          <w:ilvl w:val="0"/>
          <w:numId w:val="5"/>
        </w:numPr>
        <w:rPr>
          <w:b/>
          <w:bCs/>
        </w:rPr>
      </w:pPr>
      <w:r w:rsidRPr="004E4A04">
        <w:rPr>
          <w:b/>
          <w:bCs/>
        </w:rPr>
        <w:t>In your experience, where are the most material gaps in skills, knowledge, and experience in the pre-design phase?</w:t>
      </w:r>
    </w:p>
    <w:p w14:paraId="6FA7B9C3" w14:textId="77777777" w:rsidR="007636ED" w:rsidRPr="007636ED" w:rsidRDefault="007636ED" w:rsidP="007636ED">
      <w:pPr>
        <w:numPr>
          <w:ilvl w:val="1"/>
          <w:numId w:val="5"/>
        </w:numPr>
      </w:pPr>
      <w:r w:rsidRPr="007636ED">
        <w:t>[Free text response]</w:t>
      </w:r>
    </w:p>
    <w:p w14:paraId="108E66ED" w14:textId="77777777" w:rsidR="007636ED" w:rsidRPr="004E4A04" w:rsidRDefault="007636ED" w:rsidP="007636ED">
      <w:pPr>
        <w:numPr>
          <w:ilvl w:val="0"/>
          <w:numId w:val="5"/>
        </w:numPr>
        <w:rPr>
          <w:b/>
          <w:bCs/>
        </w:rPr>
      </w:pPr>
      <w:r w:rsidRPr="004E4A04">
        <w:rPr>
          <w:b/>
          <w:bCs/>
        </w:rPr>
        <w:t>Overall, how consistently do you think the skills, knowledge and experience necessary in the pre-design phase are demonstrated in practice?</w:t>
      </w:r>
    </w:p>
    <w:p w14:paraId="420F59F4" w14:textId="77777777" w:rsidR="007636ED" w:rsidRPr="007636ED" w:rsidRDefault="007636ED" w:rsidP="007636ED">
      <w:pPr>
        <w:numPr>
          <w:ilvl w:val="0"/>
          <w:numId w:val="4"/>
        </w:numPr>
      </w:pPr>
      <w:r w:rsidRPr="007636ED">
        <w:t>Very consistently</w:t>
      </w:r>
    </w:p>
    <w:p w14:paraId="61FAC6E5" w14:textId="77777777" w:rsidR="007636ED" w:rsidRPr="007636ED" w:rsidRDefault="007636ED" w:rsidP="007636ED">
      <w:pPr>
        <w:numPr>
          <w:ilvl w:val="0"/>
          <w:numId w:val="4"/>
        </w:numPr>
      </w:pPr>
      <w:r w:rsidRPr="007636ED">
        <w:t>Fairly consistently</w:t>
      </w:r>
    </w:p>
    <w:p w14:paraId="6CAD368D" w14:textId="77777777" w:rsidR="007636ED" w:rsidRPr="007636ED" w:rsidRDefault="007636ED" w:rsidP="007636ED">
      <w:pPr>
        <w:numPr>
          <w:ilvl w:val="0"/>
          <w:numId w:val="4"/>
        </w:numPr>
      </w:pPr>
      <w:r w:rsidRPr="007636ED">
        <w:t>Neither consistently nor inconsistently</w:t>
      </w:r>
    </w:p>
    <w:p w14:paraId="4C12A6A0" w14:textId="77777777" w:rsidR="007636ED" w:rsidRPr="007636ED" w:rsidRDefault="007636ED" w:rsidP="007636ED">
      <w:pPr>
        <w:numPr>
          <w:ilvl w:val="0"/>
          <w:numId w:val="4"/>
        </w:numPr>
      </w:pPr>
      <w:r w:rsidRPr="007636ED">
        <w:t>Fairly inconsistently</w:t>
      </w:r>
    </w:p>
    <w:p w14:paraId="028F1515" w14:textId="77777777" w:rsidR="007636ED" w:rsidRDefault="007636ED" w:rsidP="007636ED">
      <w:pPr>
        <w:numPr>
          <w:ilvl w:val="0"/>
          <w:numId w:val="4"/>
        </w:numPr>
      </w:pPr>
      <w:r w:rsidRPr="007636ED">
        <w:t>Very inconsistently</w:t>
      </w:r>
    </w:p>
    <w:p w14:paraId="36BA7C83" w14:textId="77777777" w:rsidR="008C575E" w:rsidRDefault="008C575E" w:rsidP="008C575E"/>
    <w:p w14:paraId="29414615" w14:textId="77777777" w:rsidR="0044328D" w:rsidRPr="0044328D" w:rsidRDefault="0044328D" w:rsidP="0044328D">
      <w:r w:rsidRPr="0044328D">
        <w:rPr>
          <w:i/>
          <w:iCs/>
        </w:rPr>
        <w:t xml:space="preserve">Behaviour, conduct and culture </w:t>
      </w:r>
    </w:p>
    <w:p w14:paraId="482A4E4C" w14:textId="77777777" w:rsidR="0044328D" w:rsidRPr="004E4A04" w:rsidRDefault="0044328D" w:rsidP="0044328D">
      <w:pPr>
        <w:rPr>
          <w:b/>
          <w:bCs/>
        </w:rPr>
      </w:pPr>
      <w:r w:rsidRPr="004E4A04">
        <w:rPr>
          <w:b/>
          <w:bCs/>
        </w:rPr>
        <w:t>4. What most influences behaviour and decision-making when carrying out pre-design work?</w:t>
      </w:r>
    </w:p>
    <w:p w14:paraId="24120594" w14:textId="52813D51" w:rsidR="0044328D" w:rsidRPr="0044328D" w:rsidRDefault="0044328D" w:rsidP="00967498">
      <w:pPr>
        <w:ind w:left="720"/>
      </w:pPr>
      <w:r w:rsidRPr="0044328D">
        <w:rPr>
          <w:i/>
          <w:iCs/>
        </w:rPr>
        <w:t xml:space="preserve">Please consider both positive and negative influences on behaviour and decision-making for individuals and organisations. For example, mandatory reporting requirements, different types of insurance requirements; conflicts of interest; </w:t>
      </w:r>
      <w:r w:rsidR="004633F8" w:rsidRPr="0044328D">
        <w:rPr>
          <w:i/>
          <w:iCs/>
        </w:rPr>
        <w:t>business, financial</w:t>
      </w:r>
      <w:r w:rsidRPr="0044328D">
        <w:rPr>
          <w:i/>
          <w:iCs/>
        </w:rPr>
        <w:t xml:space="preserve">  or  </w:t>
      </w:r>
      <w:r w:rsidR="004633F8" w:rsidRPr="0044328D">
        <w:rPr>
          <w:i/>
          <w:iCs/>
        </w:rPr>
        <w:t>legal operating</w:t>
      </w:r>
      <w:r w:rsidRPr="0044328D">
        <w:rPr>
          <w:i/>
          <w:iCs/>
        </w:rPr>
        <w:t xml:space="preserve">  models;  commercial  incentives  or pressures; competence; cultural norms or expectations; accountability and</w:t>
      </w:r>
      <w:r w:rsidR="002949EC">
        <w:rPr>
          <w:i/>
          <w:iCs/>
        </w:rPr>
        <w:t xml:space="preserve"> </w:t>
      </w:r>
      <w:r w:rsidRPr="0044328D">
        <w:t xml:space="preserve"> </w:t>
      </w:r>
      <w:r w:rsidRPr="0044328D">
        <w:rPr>
          <w:i/>
          <w:iCs/>
        </w:rPr>
        <w:t xml:space="preserve">regulation; or other factors. </w:t>
      </w:r>
    </w:p>
    <w:p w14:paraId="1B41BEEF" w14:textId="77777777" w:rsidR="0044328D" w:rsidRDefault="0044328D" w:rsidP="00066CE4">
      <w:pPr>
        <w:numPr>
          <w:ilvl w:val="1"/>
          <w:numId w:val="5"/>
        </w:numPr>
      </w:pPr>
      <w:r w:rsidRPr="0044328D">
        <w:t xml:space="preserve">[Free text response] </w:t>
      </w:r>
    </w:p>
    <w:p w14:paraId="762FB34D" w14:textId="77777777" w:rsidR="008C575E" w:rsidRDefault="008C575E" w:rsidP="008C575E">
      <w:pPr>
        <w:ind w:left="1417"/>
      </w:pPr>
    </w:p>
    <w:p w14:paraId="1C31385E" w14:textId="34003590" w:rsidR="002949EC" w:rsidRPr="004E4A04" w:rsidRDefault="002949EC" w:rsidP="00EC7AE4">
      <w:pPr>
        <w:pStyle w:val="ListParagraph"/>
        <w:numPr>
          <w:ilvl w:val="0"/>
          <w:numId w:val="11"/>
        </w:numPr>
        <w:rPr>
          <w:b/>
          <w:bCs/>
        </w:rPr>
      </w:pPr>
      <w:r w:rsidRPr="004E4A04">
        <w:rPr>
          <w:b/>
          <w:bCs/>
        </w:rPr>
        <w:t>Overall, how consistently do you think the positive behaviours and decision-making necessary in the pre-design phase are demonstrated in practice?</w:t>
      </w:r>
    </w:p>
    <w:p w14:paraId="274C3508" w14:textId="77777777" w:rsidR="002949EC" w:rsidRPr="002949EC" w:rsidRDefault="002949EC" w:rsidP="00066CE4">
      <w:pPr>
        <w:numPr>
          <w:ilvl w:val="0"/>
          <w:numId w:val="10"/>
        </w:numPr>
      </w:pPr>
      <w:r w:rsidRPr="002949EC">
        <w:t>Very consistently</w:t>
      </w:r>
    </w:p>
    <w:p w14:paraId="319B474D" w14:textId="77777777" w:rsidR="002949EC" w:rsidRPr="002949EC" w:rsidRDefault="002949EC" w:rsidP="00066CE4">
      <w:pPr>
        <w:numPr>
          <w:ilvl w:val="0"/>
          <w:numId w:val="10"/>
        </w:numPr>
      </w:pPr>
      <w:r w:rsidRPr="002949EC">
        <w:t>Fairly consistently</w:t>
      </w:r>
    </w:p>
    <w:p w14:paraId="2D0B352F" w14:textId="77777777" w:rsidR="002949EC" w:rsidRPr="002949EC" w:rsidRDefault="002949EC" w:rsidP="00066CE4">
      <w:pPr>
        <w:numPr>
          <w:ilvl w:val="0"/>
          <w:numId w:val="10"/>
        </w:numPr>
      </w:pPr>
      <w:r w:rsidRPr="002949EC">
        <w:t>Neither consistently nor inconsistently</w:t>
      </w:r>
    </w:p>
    <w:p w14:paraId="2204083E" w14:textId="77777777" w:rsidR="002949EC" w:rsidRPr="002949EC" w:rsidRDefault="002949EC" w:rsidP="00066CE4">
      <w:pPr>
        <w:numPr>
          <w:ilvl w:val="0"/>
          <w:numId w:val="10"/>
        </w:numPr>
      </w:pPr>
      <w:r w:rsidRPr="002949EC">
        <w:t>Fairly inconsistently</w:t>
      </w:r>
    </w:p>
    <w:p w14:paraId="0FBD06E5" w14:textId="77777777" w:rsidR="002949EC" w:rsidRDefault="002949EC" w:rsidP="00066CE4">
      <w:pPr>
        <w:numPr>
          <w:ilvl w:val="0"/>
          <w:numId w:val="10"/>
        </w:numPr>
      </w:pPr>
      <w:r w:rsidRPr="002949EC">
        <w:t>Very inconsistently</w:t>
      </w:r>
    </w:p>
    <w:p w14:paraId="23400946" w14:textId="77777777" w:rsidR="008C575E" w:rsidRPr="002949EC" w:rsidRDefault="008C575E" w:rsidP="008C575E">
      <w:pPr>
        <w:ind w:left="1076"/>
      </w:pPr>
    </w:p>
    <w:p w14:paraId="61BE46E5" w14:textId="77777777" w:rsidR="002949EC" w:rsidRPr="002949EC" w:rsidRDefault="002949EC" w:rsidP="002949EC">
      <w:pPr>
        <w:rPr>
          <w:i/>
          <w:iCs/>
        </w:rPr>
      </w:pPr>
      <w:r w:rsidRPr="002949EC">
        <w:rPr>
          <w:i/>
          <w:iCs/>
        </w:rPr>
        <w:t>Accountability and responsibility</w:t>
      </w:r>
    </w:p>
    <w:p w14:paraId="5BB2B8E0" w14:textId="48FDD2B6" w:rsidR="002949EC" w:rsidRPr="004E4A04" w:rsidRDefault="002949EC" w:rsidP="00EC7AE4">
      <w:pPr>
        <w:pStyle w:val="ListParagraph"/>
        <w:numPr>
          <w:ilvl w:val="0"/>
          <w:numId w:val="11"/>
        </w:numPr>
        <w:rPr>
          <w:b/>
          <w:bCs/>
        </w:rPr>
      </w:pPr>
      <w:r w:rsidRPr="004E4A04">
        <w:rPr>
          <w:b/>
          <w:bCs/>
        </w:rPr>
        <w:t>What benefits are there when individual and organisational roles, responsibilities and accountability are clearly defined, understood and applied during the pre-design stage?</w:t>
      </w:r>
    </w:p>
    <w:p w14:paraId="726B429D" w14:textId="77777777" w:rsidR="002949EC" w:rsidRPr="002949EC" w:rsidRDefault="002949EC" w:rsidP="00967498">
      <w:pPr>
        <w:ind w:left="720"/>
        <w:rPr>
          <w:i/>
          <w:iCs/>
        </w:rPr>
      </w:pPr>
      <w:r w:rsidRPr="002949EC">
        <w:rPr>
          <w:i/>
          <w:iCs/>
        </w:rPr>
        <w:t>Please consider what positive impacts this has on e.g. project delivery, behaviour and conduct and trust in the system. You should consider the influence of contributory factors such as the type of person or organisation playing the role of client or the nature, scale or complexity of the building project.</w:t>
      </w:r>
    </w:p>
    <w:p w14:paraId="17E767B1" w14:textId="77777777" w:rsidR="002949EC" w:rsidRDefault="002949EC" w:rsidP="002949EC">
      <w:pPr>
        <w:numPr>
          <w:ilvl w:val="0"/>
          <w:numId w:val="4"/>
        </w:numPr>
      </w:pPr>
      <w:r w:rsidRPr="002949EC">
        <w:t>[Free text response]</w:t>
      </w:r>
    </w:p>
    <w:p w14:paraId="0E8E381F" w14:textId="77777777" w:rsidR="008C575E" w:rsidRDefault="008C575E" w:rsidP="008C575E"/>
    <w:p w14:paraId="3845F74F" w14:textId="77777777" w:rsidR="008C575E" w:rsidRPr="002949EC" w:rsidRDefault="008C575E" w:rsidP="008C575E"/>
    <w:p w14:paraId="23819F16" w14:textId="2D3E8ED0" w:rsidR="002949EC" w:rsidRPr="004E4A04" w:rsidRDefault="002949EC" w:rsidP="00EC7AE4">
      <w:pPr>
        <w:pStyle w:val="ListParagraph"/>
        <w:numPr>
          <w:ilvl w:val="0"/>
          <w:numId w:val="11"/>
        </w:numPr>
        <w:rPr>
          <w:b/>
          <w:bCs/>
        </w:rPr>
      </w:pPr>
      <w:r w:rsidRPr="004E4A04">
        <w:rPr>
          <w:b/>
          <w:bCs/>
        </w:rPr>
        <w:lastRenderedPageBreak/>
        <w:t>What challenges are there in defining, understanding or delivering these roles, responsibilities and accountability during the pre-design stage?</w:t>
      </w:r>
    </w:p>
    <w:p w14:paraId="3EC0C1CB" w14:textId="77777777" w:rsidR="002949EC" w:rsidRPr="002949EC" w:rsidRDefault="002949EC" w:rsidP="00967498">
      <w:pPr>
        <w:ind w:left="720"/>
        <w:rPr>
          <w:i/>
          <w:iCs/>
        </w:rPr>
      </w:pPr>
      <w:r w:rsidRPr="002949EC">
        <w:rPr>
          <w:i/>
          <w:iCs/>
        </w:rPr>
        <w:t>Please consider what negative impacts this has on e.g. project delivery, behaviour and conduct and trust in the system. You should consider the influence of contributory factors such as the type of person or organisation playing the role of client or the nature, scale or complexity of the building project.</w:t>
      </w:r>
    </w:p>
    <w:p w14:paraId="03D7686F" w14:textId="77777777" w:rsidR="002949EC" w:rsidRDefault="002949EC" w:rsidP="002949EC">
      <w:pPr>
        <w:numPr>
          <w:ilvl w:val="0"/>
          <w:numId w:val="4"/>
        </w:numPr>
      </w:pPr>
      <w:r w:rsidRPr="002949EC">
        <w:t>[Free text response]</w:t>
      </w:r>
    </w:p>
    <w:p w14:paraId="6FBB76B8" w14:textId="77777777" w:rsidR="00750A6D" w:rsidRDefault="00750A6D" w:rsidP="00750A6D">
      <w:pPr>
        <w:ind w:left="1417"/>
      </w:pPr>
    </w:p>
    <w:p w14:paraId="1581C593" w14:textId="66B912BD" w:rsidR="00A33F92" w:rsidRPr="004E4A04" w:rsidRDefault="00A33F92" w:rsidP="00EC7AE4">
      <w:pPr>
        <w:pStyle w:val="ListParagraph"/>
        <w:numPr>
          <w:ilvl w:val="0"/>
          <w:numId w:val="11"/>
        </w:numPr>
        <w:rPr>
          <w:b/>
          <w:bCs/>
        </w:rPr>
      </w:pPr>
      <w:r w:rsidRPr="004E4A04">
        <w:rPr>
          <w:b/>
          <w:bCs/>
        </w:rPr>
        <w:t>Overall, how consistently do you think roles, responsibilities and accountabilities are clearly defined, understood and applied in the pre-design phase?</w:t>
      </w:r>
    </w:p>
    <w:p w14:paraId="2E856787" w14:textId="77777777" w:rsidR="00A33F92" w:rsidRPr="00A33F92" w:rsidRDefault="00A33F92" w:rsidP="00A33F92">
      <w:pPr>
        <w:numPr>
          <w:ilvl w:val="0"/>
          <w:numId w:val="8"/>
        </w:numPr>
      </w:pPr>
      <w:r w:rsidRPr="00A33F92">
        <w:t>Very consistently</w:t>
      </w:r>
    </w:p>
    <w:p w14:paraId="4EE178B0" w14:textId="77777777" w:rsidR="00A33F92" w:rsidRPr="00A33F92" w:rsidRDefault="00A33F92" w:rsidP="00A33F92">
      <w:pPr>
        <w:numPr>
          <w:ilvl w:val="0"/>
          <w:numId w:val="8"/>
        </w:numPr>
      </w:pPr>
      <w:r w:rsidRPr="00A33F92">
        <w:t>Fairly consistently</w:t>
      </w:r>
    </w:p>
    <w:p w14:paraId="3ADFDF30" w14:textId="77777777" w:rsidR="00A33F92" w:rsidRPr="00A33F92" w:rsidRDefault="00A33F92" w:rsidP="00A33F92">
      <w:pPr>
        <w:numPr>
          <w:ilvl w:val="0"/>
          <w:numId w:val="8"/>
        </w:numPr>
      </w:pPr>
      <w:r w:rsidRPr="00A33F92">
        <w:t>Neither consistently nor inconsistently</w:t>
      </w:r>
    </w:p>
    <w:p w14:paraId="398219D1" w14:textId="77777777" w:rsidR="00A33F92" w:rsidRDefault="00A33F92" w:rsidP="00A33F92">
      <w:pPr>
        <w:numPr>
          <w:ilvl w:val="0"/>
          <w:numId w:val="8"/>
        </w:numPr>
      </w:pPr>
      <w:r w:rsidRPr="00A33F92">
        <w:t>Fairly inconsistently</w:t>
      </w:r>
    </w:p>
    <w:p w14:paraId="768034B0" w14:textId="48805DED" w:rsidR="00A33F92" w:rsidRDefault="00A33F92" w:rsidP="00A33F92">
      <w:pPr>
        <w:numPr>
          <w:ilvl w:val="0"/>
          <w:numId w:val="8"/>
        </w:numPr>
      </w:pPr>
      <w:r>
        <w:t>Very incons</w:t>
      </w:r>
      <w:r w:rsidR="00066CE4">
        <w:t>istently</w:t>
      </w:r>
    </w:p>
    <w:p w14:paraId="0B20146B" w14:textId="70518690" w:rsidR="00066CE4" w:rsidRPr="004E4A04" w:rsidRDefault="00066CE4" w:rsidP="00EC7AE4">
      <w:pPr>
        <w:pStyle w:val="ListParagraph"/>
        <w:numPr>
          <w:ilvl w:val="0"/>
          <w:numId w:val="11"/>
        </w:numPr>
        <w:rPr>
          <w:b/>
          <w:bCs/>
        </w:rPr>
      </w:pPr>
      <w:r w:rsidRPr="004E4A04">
        <w:rPr>
          <w:b/>
          <w:bCs/>
        </w:rPr>
        <w:t xml:space="preserve">How well do clients generally </w:t>
      </w:r>
      <w:r w:rsidRPr="004E4A04">
        <w:rPr>
          <w:b/>
          <w:bCs/>
          <w:u w:val="single"/>
        </w:rPr>
        <w:t>understand</w:t>
      </w:r>
      <w:r w:rsidRPr="004E4A04">
        <w:rPr>
          <w:b/>
          <w:bCs/>
        </w:rPr>
        <w:t xml:space="preserve"> their responsibilities under the </w:t>
      </w:r>
      <w:proofErr w:type="spellStart"/>
      <w:r w:rsidRPr="004E4A04">
        <w:rPr>
          <w:b/>
          <w:bCs/>
        </w:rPr>
        <w:t>dutyholder</w:t>
      </w:r>
      <w:proofErr w:type="spellEnd"/>
      <w:r w:rsidRPr="004E4A04">
        <w:rPr>
          <w:b/>
          <w:bCs/>
        </w:rPr>
        <w:t xml:space="preserve"> regime set out in </w:t>
      </w:r>
      <w:hyperlink r:id="rId12" w:history="1">
        <w:r w:rsidRPr="004E4A04">
          <w:rPr>
            <w:rStyle w:val="Hyperlink"/>
            <w:b/>
            <w:bCs/>
          </w:rPr>
          <w:t>Part 2A of the Building Regulations 2010</w:t>
        </w:r>
      </w:hyperlink>
      <w:r w:rsidRPr="004E4A04">
        <w:rPr>
          <w:b/>
          <w:bCs/>
        </w:rPr>
        <w:t>?</w:t>
      </w:r>
    </w:p>
    <w:p w14:paraId="68BC0118" w14:textId="77777777" w:rsidR="00066CE4" w:rsidRPr="00066CE4" w:rsidRDefault="00066CE4" w:rsidP="00967498">
      <w:pPr>
        <w:ind w:left="720"/>
        <w:rPr>
          <w:i/>
          <w:iCs/>
        </w:rPr>
      </w:pPr>
      <w:r w:rsidRPr="00066CE4">
        <w:rPr>
          <w:i/>
          <w:iCs/>
        </w:rPr>
        <w:t>Please include real-world examples to support your response. You should consider how contributory factors such as the type of person or organisation playing the role of client or the nature, scale or complexity of the building project influence your experience of these issues.</w:t>
      </w:r>
    </w:p>
    <w:p w14:paraId="0F82E6B7" w14:textId="77777777" w:rsidR="00066CE4" w:rsidRPr="00066CE4" w:rsidRDefault="00066CE4" w:rsidP="00EC7AE4">
      <w:pPr>
        <w:numPr>
          <w:ilvl w:val="1"/>
          <w:numId w:val="11"/>
        </w:numPr>
      </w:pPr>
      <w:r w:rsidRPr="00066CE4">
        <w:t>[Free text response]</w:t>
      </w:r>
    </w:p>
    <w:p w14:paraId="2BD9AAA9" w14:textId="77777777" w:rsidR="00066CE4" w:rsidRPr="004E4A04" w:rsidRDefault="00066CE4" w:rsidP="00EC7AE4">
      <w:pPr>
        <w:numPr>
          <w:ilvl w:val="0"/>
          <w:numId w:val="11"/>
        </w:numPr>
        <w:rPr>
          <w:b/>
          <w:bCs/>
        </w:rPr>
      </w:pPr>
      <w:r w:rsidRPr="004E4A04">
        <w:rPr>
          <w:b/>
          <w:bCs/>
        </w:rPr>
        <w:t xml:space="preserve">How well do clients generally </w:t>
      </w:r>
      <w:r w:rsidRPr="004E4A04">
        <w:rPr>
          <w:b/>
          <w:bCs/>
          <w:u w:val="single"/>
        </w:rPr>
        <w:t>deliver</w:t>
      </w:r>
      <w:r w:rsidRPr="004E4A04">
        <w:rPr>
          <w:b/>
          <w:bCs/>
        </w:rPr>
        <w:t xml:space="preserve"> their responsibilities under the </w:t>
      </w:r>
      <w:proofErr w:type="spellStart"/>
      <w:r w:rsidRPr="004E4A04">
        <w:rPr>
          <w:b/>
          <w:bCs/>
        </w:rPr>
        <w:t>dutyholder</w:t>
      </w:r>
      <w:proofErr w:type="spellEnd"/>
      <w:r w:rsidRPr="004E4A04">
        <w:rPr>
          <w:b/>
          <w:bCs/>
        </w:rPr>
        <w:t xml:space="preserve"> regime set out in </w:t>
      </w:r>
      <w:hyperlink r:id="rId13" w:history="1">
        <w:r w:rsidRPr="004E4A04">
          <w:rPr>
            <w:rStyle w:val="Hyperlink"/>
            <w:b/>
            <w:bCs/>
          </w:rPr>
          <w:t>Part 2A of the Building Regulations 2010</w:t>
        </w:r>
      </w:hyperlink>
      <w:r w:rsidRPr="004E4A04">
        <w:rPr>
          <w:b/>
          <w:bCs/>
        </w:rPr>
        <w:t>?</w:t>
      </w:r>
    </w:p>
    <w:p w14:paraId="5874E75D" w14:textId="77777777" w:rsidR="00066CE4" w:rsidRPr="00066CE4" w:rsidRDefault="00066CE4" w:rsidP="00967498">
      <w:pPr>
        <w:ind w:left="720"/>
        <w:rPr>
          <w:i/>
          <w:iCs/>
        </w:rPr>
      </w:pPr>
      <w:r w:rsidRPr="00066CE4">
        <w:rPr>
          <w:i/>
          <w:iCs/>
        </w:rPr>
        <w:t>Please include real-world examples to support your response. You should consider how contributory factors such as the type of person or organisation playing the role of client or the nature, scale or complexity of the building project influence your experience of these issues.</w:t>
      </w:r>
    </w:p>
    <w:p w14:paraId="17DCD00D" w14:textId="77777777" w:rsidR="00066CE4" w:rsidRDefault="00066CE4" w:rsidP="00EC7AE4">
      <w:pPr>
        <w:numPr>
          <w:ilvl w:val="1"/>
          <w:numId w:val="11"/>
        </w:numPr>
      </w:pPr>
      <w:r w:rsidRPr="00066CE4">
        <w:t>[Free text response]</w:t>
      </w:r>
    </w:p>
    <w:p w14:paraId="3B4EF6B9" w14:textId="77777777" w:rsidR="00CB6C87" w:rsidRPr="00066CE4" w:rsidRDefault="00CB6C87" w:rsidP="00CB6C87"/>
    <w:p w14:paraId="0D264078" w14:textId="77777777" w:rsidR="00066CE4" w:rsidRPr="004E4A04" w:rsidRDefault="00066CE4" w:rsidP="00EC7AE4">
      <w:pPr>
        <w:numPr>
          <w:ilvl w:val="0"/>
          <w:numId w:val="11"/>
        </w:numPr>
        <w:rPr>
          <w:b/>
          <w:bCs/>
        </w:rPr>
      </w:pPr>
      <w:r w:rsidRPr="004E4A04">
        <w:rPr>
          <w:b/>
          <w:bCs/>
        </w:rPr>
        <w:lastRenderedPageBreak/>
        <w:t xml:space="preserve">Overall, how consistently do you think clients understand and deliver their responsibilities under the </w:t>
      </w:r>
      <w:proofErr w:type="spellStart"/>
      <w:r w:rsidRPr="004E4A04">
        <w:rPr>
          <w:b/>
          <w:bCs/>
        </w:rPr>
        <w:t>dutyholder</w:t>
      </w:r>
      <w:proofErr w:type="spellEnd"/>
      <w:r w:rsidRPr="004E4A04">
        <w:rPr>
          <w:b/>
          <w:bCs/>
        </w:rPr>
        <w:t xml:space="preserve"> regime set out in </w:t>
      </w:r>
      <w:hyperlink r:id="rId14" w:history="1">
        <w:r w:rsidRPr="004E4A04">
          <w:rPr>
            <w:rStyle w:val="Hyperlink"/>
            <w:b/>
            <w:bCs/>
          </w:rPr>
          <w:t>Part 2A of the Building</w:t>
        </w:r>
      </w:hyperlink>
      <w:r w:rsidRPr="004E4A04">
        <w:rPr>
          <w:b/>
          <w:bCs/>
        </w:rPr>
        <w:t xml:space="preserve"> </w:t>
      </w:r>
      <w:hyperlink r:id="rId15" w:history="1">
        <w:r w:rsidRPr="004E4A04">
          <w:rPr>
            <w:rStyle w:val="Hyperlink"/>
            <w:b/>
            <w:bCs/>
          </w:rPr>
          <w:t>Regulations 2010</w:t>
        </w:r>
      </w:hyperlink>
      <w:r w:rsidRPr="004E4A04">
        <w:rPr>
          <w:b/>
          <w:bCs/>
        </w:rPr>
        <w:t>?</w:t>
      </w:r>
    </w:p>
    <w:p w14:paraId="0F83E27C" w14:textId="77777777" w:rsidR="00066CE4" w:rsidRPr="00066CE4" w:rsidRDefault="00066CE4" w:rsidP="00066CE4">
      <w:pPr>
        <w:numPr>
          <w:ilvl w:val="0"/>
          <w:numId w:val="4"/>
        </w:numPr>
      </w:pPr>
      <w:r w:rsidRPr="00066CE4">
        <w:t>Very consistently</w:t>
      </w:r>
    </w:p>
    <w:p w14:paraId="51946CF0" w14:textId="77777777" w:rsidR="00066CE4" w:rsidRPr="00066CE4" w:rsidRDefault="00066CE4" w:rsidP="00066CE4">
      <w:pPr>
        <w:numPr>
          <w:ilvl w:val="0"/>
          <w:numId w:val="4"/>
        </w:numPr>
      </w:pPr>
      <w:r w:rsidRPr="00066CE4">
        <w:t>Fairly consistently</w:t>
      </w:r>
    </w:p>
    <w:p w14:paraId="46240E60" w14:textId="77777777" w:rsidR="00066CE4" w:rsidRPr="00066CE4" w:rsidRDefault="00066CE4" w:rsidP="00066CE4">
      <w:pPr>
        <w:numPr>
          <w:ilvl w:val="0"/>
          <w:numId w:val="4"/>
        </w:numPr>
      </w:pPr>
      <w:r w:rsidRPr="00066CE4">
        <w:t>Neither consistently nor inconsistently</w:t>
      </w:r>
    </w:p>
    <w:p w14:paraId="704854E2" w14:textId="77777777" w:rsidR="00066CE4" w:rsidRPr="00066CE4" w:rsidRDefault="00066CE4" w:rsidP="00066CE4">
      <w:pPr>
        <w:numPr>
          <w:ilvl w:val="0"/>
          <w:numId w:val="4"/>
        </w:numPr>
      </w:pPr>
      <w:r w:rsidRPr="00066CE4">
        <w:t>Fairly inconsistently</w:t>
      </w:r>
    </w:p>
    <w:p w14:paraId="21ED6467" w14:textId="77777777" w:rsidR="00066CE4" w:rsidRPr="00066CE4" w:rsidRDefault="00066CE4" w:rsidP="00066CE4">
      <w:pPr>
        <w:numPr>
          <w:ilvl w:val="0"/>
          <w:numId w:val="4"/>
        </w:numPr>
      </w:pPr>
      <w:r w:rsidRPr="00066CE4">
        <w:t>Very inconsistently</w:t>
      </w:r>
    </w:p>
    <w:p w14:paraId="2B319877" w14:textId="77777777" w:rsidR="00066CE4" w:rsidRPr="00066CE4" w:rsidRDefault="00066CE4" w:rsidP="00066CE4">
      <w:pPr>
        <w:rPr>
          <w:i/>
          <w:iCs/>
        </w:rPr>
      </w:pPr>
      <w:r w:rsidRPr="00066CE4">
        <w:rPr>
          <w:i/>
          <w:iCs/>
        </w:rPr>
        <w:t>System infrastructure</w:t>
      </w:r>
    </w:p>
    <w:p w14:paraId="28B2C6ED" w14:textId="77777777" w:rsidR="00066CE4" w:rsidRPr="004E4A04" w:rsidRDefault="00066CE4" w:rsidP="00066CE4">
      <w:pPr>
        <w:numPr>
          <w:ilvl w:val="0"/>
          <w:numId w:val="9"/>
        </w:numPr>
        <w:rPr>
          <w:b/>
          <w:bCs/>
        </w:rPr>
      </w:pPr>
      <w:r w:rsidRPr="004E4A04">
        <w:rPr>
          <w:b/>
          <w:bCs/>
        </w:rPr>
        <w:t>Does the current system of (a) education and training, (b) competence standards and frameworks, and (c) regulation and oversight effectively incentivise and enable appropriate skills, behaviours, accountability and quality of work at the pre-design stage?</w:t>
      </w:r>
    </w:p>
    <w:p w14:paraId="6D8646B0" w14:textId="77777777" w:rsidR="00066CE4" w:rsidRPr="00066CE4" w:rsidRDefault="00066CE4" w:rsidP="00AF5F21">
      <w:pPr>
        <w:ind w:left="664"/>
        <w:rPr>
          <w:i/>
          <w:iCs/>
        </w:rPr>
      </w:pPr>
      <w:r w:rsidRPr="00066CE4">
        <w:rPr>
          <w:i/>
          <w:iCs/>
        </w:rPr>
        <w:t>Please include real-world examples to support your responses, including where you think there are currently material gaps in provision.</w:t>
      </w:r>
    </w:p>
    <w:p w14:paraId="5352D0E9" w14:textId="77777777" w:rsidR="00066CE4" w:rsidRPr="00066CE4" w:rsidRDefault="00066CE4" w:rsidP="00066CE4">
      <w:pPr>
        <w:numPr>
          <w:ilvl w:val="1"/>
          <w:numId w:val="9"/>
        </w:numPr>
      </w:pPr>
      <w:r w:rsidRPr="00066CE4">
        <w:t>Education and training [Free text response]</w:t>
      </w:r>
    </w:p>
    <w:p w14:paraId="2B2567F7" w14:textId="77777777" w:rsidR="00066CE4" w:rsidRPr="00066CE4" w:rsidRDefault="00066CE4" w:rsidP="00AF5F21">
      <w:pPr>
        <w:ind w:left="339" w:firstLine="720"/>
      </w:pPr>
      <w:r w:rsidRPr="00066CE4">
        <w:t xml:space="preserve">(b) Competence standards and frameworks [Free text response] </w:t>
      </w:r>
    </w:p>
    <w:p w14:paraId="4CC94A76" w14:textId="77777777" w:rsidR="00AF5F21" w:rsidRPr="00AF5F21" w:rsidRDefault="00AF5F21" w:rsidP="00AF5F21">
      <w:pPr>
        <w:ind w:left="339" w:firstLine="720"/>
      </w:pPr>
      <w:r w:rsidRPr="00AF5F21">
        <w:t xml:space="preserve">(c) Regulation and oversight [Free text response] </w:t>
      </w:r>
    </w:p>
    <w:p w14:paraId="613A6802" w14:textId="5734380D" w:rsidR="00AF5F21" w:rsidRPr="003102A5" w:rsidRDefault="00AF5F21" w:rsidP="00967498">
      <w:pPr>
        <w:numPr>
          <w:ilvl w:val="0"/>
          <w:numId w:val="9"/>
        </w:numPr>
        <w:rPr>
          <w:b/>
          <w:bCs/>
        </w:rPr>
      </w:pPr>
      <w:r w:rsidRPr="003102A5">
        <w:rPr>
          <w:b/>
          <w:bCs/>
        </w:rPr>
        <w:t>Overall, how effective do you think the current system infrastructure for skills, competence and regulation and oversight is at incentivising and enabling appropriate skills, behaviours, accountability and quality of work in the pre-design stage?</w:t>
      </w:r>
    </w:p>
    <w:p w14:paraId="18B4F816" w14:textId="77777777" w:rsidR="00AF5F21" w:rsidRPr="00AF5F21" w:rsidRDefault="00AF5F21" w:rsidP="00AF5F21">
      <w:pPr>
        <w:numPr>
          <w:ilvl w:val="0"/>
          <w:numId w:val="13"/>
        </w:numPr>
      </w:pPr>
      <w:r w:rsidRPr="00AF5F21">
        <w:t>Very effective</w:t>
      </w:r>
    </w:p>
    <w:p w14:paraId="719E11EC" w14:textId="77777777" w:rsidR="00AF5F21" w:rsidRPr="00AF5F21" w:rsidRDefault="00AF5F21" w:rsidP="00AF5F21">
      <w:pPr>
        <w:numPr>
          <w:ilvl w:val="0"/>
          <w:numId w:val="13"/>
        </w:numPr>
      </w:pPr>
      <w:r w:rsidRPr="00AF5F21">
        <w:t>Fairly effective</w:t>
      </w:r>
    </w:p>
    <w:p w14:paraId="582271D6" w14:textId="77777777" w:rsidR="00AF5F21" w:rsidRPr="00AF5F21" w:rsidRDefault="00AF5F21" w:rsidP="00AF5F21">
      <w:pPr>
        <w:numPr>
          <w:ilvl w:val="0"/>
          <w:numId w:val="13"/>
        </w:numPr>
      </w:pPr>
      <w:r w:rsidRPr="00AF5F21">
        <w:t>Neither effective nor ineffective</w:t>
      </w:r>
    </w:p>
    <w:p w14:paraId="3C75F62F" w14:textId="77777777" w:rsidR="00AF5F21" w:rsidRPr="00AF5F21" w:rsidRDefault="00AF5F21" w:rsidP="00AF5F21">
      <w:pPr>
        <w:numPr>
          <w:ilvl w:val="0"/>
          <w:numId w:val="13"/>
        </w:numPr>
      </w:pPr>
      <w:r w:rsidRPr="00AF5F21">
        <w:t>Fairly ineffective</w:t>
      </w:r>
    </w:p>
    <w:p w14:paraId="147241F1" w14:textId="77777777" w:rsidR="00AF5F21" w:rsidRDefault="00AF5F21" w:rsidP="00AF5F21">
      <w:pPr>
        <w:numPr>
          <w:ilvl w:val="0"/>
          <w:numId w:val="13"/>
        </w:numPr>
      </w:pPr>
      <w:r w:rsidRPr="00AF5F21">
        <w:t>Very ineffective</w:t>
      </w:r>
    </w:p>
    <w:p w14:paraId="3E803D2C" w14:textId="77777777" w:rsidR="00CB6C87" w:rsidRDefault="00CB6C87" w:rsidP="00CB6C87"/>
    <w:p w14:paraId="18F76897" w14:textId="77777777" w:rsidR="00CB6C87" w:rsidRDefault="00CB6C87" w:rsidP="00CB6C87"/>
    <w:p w14:paraId="12F37213" w14:textId="77777777" w:rsidR="00CB6C87" w:rsidRDefault="00CB6C87" w:rsidP="00CB6C87"/>
    <w:p w14:paraId="6AF140B9" w14:textId="77777777" w:rsidR="00CB6C87" w:rsidRPr="00AF5F21" w:rsidRDefault="00CB6C87" w:rsidP="00CB6C87"/>
    <w:p w14:paraId="3F16D777" w14:textId="77777777" w:rsidR="00167E24" w:rsidRPr="00167E24" w:rsidRDefault="00167E24" w:rsidP="00167E24">
      <w:r w:rsidRPr="00167E24">
        <w:rPr>
          <w:i/>
          <w:iCs/>
        </w:rPr>
        <w:lastRenderedPageBreak/>
        <w:t xml:space="preserve">Interdependencies and transition </w:t>
      </w:r>
    </w:p>
    <w:p w14:paraId="6A54B563" w14:textId="3E6B5A4D" w:rsidR="00167E24" w:rsidRPr="003102A5" w:rsidRDefault="00167E24" w:rsidP="00967498">
      <w:pPr>
        <w:numPr>
          <w:ilvl w:val="0"/>
          <w:numId w:val="9"/>
        </w:numPr>
        <w:rPr>
          <w:b/>
          <w:bCs/>
        </w:rPr>
      </w:pPr>
      <w:r w:rsidRPr="003102A5">
        <w:rPr>
          <w:b/>
          <w:bCs/>
        </w:rPr>
        <w:t>Which actions, behaviours and decisions at the pre-design stage most influence subsequent stages of the building lifecycle, and which support or undermine effective transition into the design stage?</w:t>
      </w:r>
    </w:p>
    <w:p w14:paraId="4EBF89E7" w14:textId="77777777" w:rsidR="00167E24" w:rsidRPr="00167E24" w:rsidRDefault="00167E24" w:rsidP="00967498">
      <w:pPr>
        <w:ind w:left="664"/>
        <w:rPr>
          <w:i/>
          <w:iCs/>
        </w:rPr>
      </w:pPr>
      <w:r w:rsidRPr="00167E24">
        <w:rPr>
          <w:i/>
          <w:iCs/>
        </w:rPr>
        <w:t>You may wish to consider how people and organisations do, can and should work together effectively across the different stages of the building lifecycle. Please include practical examples of where actions and relationships have worked effectively or ineffectively.</w:t>
      </w:r>
    </w:p>
    <w:p w14:paraId="251A5530" w14:textId="77777777" w:rsidR="00167E24" w:rsidRPr="00167E24" w:rsidRDefault="00167E24" w:rsidP="00167E24">
      <w:pPr>
        <w:numPr>
          <w:ilvl w:val="1"/>
          <w:numId w:val="5"/>
        </w:numPr>
      </w:pPr>
      <w:r w:rsidRPr="00167E24">
        <w:t>[Free text response]</w:t>
      </w:r>
    </w:p>
    <w:p w14:paraId="7E42C5FC" w14:textId="77777777" w:rsidR="00167E24" w:rsidRPr="00167E24" w:rsidRDefault="00167E24" w:rsidP="00167E24">
      <w:r w:rsidRPr="00167E24">
        <w:t xml:space="preserve"> </w:t>
      </w:r>
      <w:r w:rsidRPr="00167E24">
        <w:rPr>
          <w:i/>
          <w:iCs/>
        </w:rPr>
        <w:t xml:space="preserve">Summary </w:t>
      </w:r>
    </w:p>
    <w:p w14:paraId="62B2538C" w14:textId="2B92757A" w:rsidR="00167E24" w:rsidRDefault="00167E24" w:rsidP="00FD713E">
      <w:pPr>
        <w:pStyle w:val="ListParagraph"/>
        <w:numPr>
          <w:ilvl w:val="0"/>
          <w:numId w:val="15"/>
        </w:numPr>
        <w:rPr>
          <w:b/>
          <w:bCs/>
        </w:rPr>
      </w:pPr>
      <w:r w:rsidRPr="004E4A04">
        <w:rPr>
          <w:b/>
          <w:bCs/>
        </w:rPr>
        <w:t xml:space="preserve">Thinking about government’s vision for a well-functioning system where buildings are safe, high-performing and sustainable; individuals and organisations are enabled to thrive; and the building system is trusted, how significant an impact do each of these factors </w:t>
      </w:r>
      <w:r w:rsidRPr="004E4A04">
        <w:rPr>
          <w:b/>
          <w:bCs/>
          <w:u w:val="single"/>
        </w:rPr>
        <w:t>currently</w:t>
      </w:r>
      <w:r w:rsidRPr="004E4A04">
        <w:rPr>
          <w:b/>
          <w:bCs/>
        </w:rPr>
        <w:t xml:space="preserve"> have on delivering these outcomes at the pre-design stage?</w:t>
      </w:r>
    </w:p>
    <w:p w14:paraId="7391D194" w14:textId="77777777" w:rsidR="00436874" w:rsidRPr="004E4A04" w:rsidRDefault="00436874" w:rsidP="00436874">
      <w:pPr>
        <w:pStyle w:val="ListParagraph"/>
        <w:rPr>
          <w:b/>
          <w:bCs/>
        </w:rPr>
      </w:pPr>
    </w:p>
    <w:p w14:paraId="6E3C1D90" w14:textId="6FC23C9B" w:rsidR="00167E24" w:rsidRPr="00167E24" w:rsidRDefault="00167E24" w:rsidP="0047241C">
      <w:pPr>
        <w:pStyle w:val="ListParagraph"/>
        <w:numPr>
          <w:ilvl w:val="0"/>
          <w:numId w:val="17"/>
        </w:numPr>
      </w:pPr>
      <w:r w:rsidRPr="00167E24">
        <w:t>Skills, knowledge and experience [5-point scale]</w:t>
      </w:r>
    </w:p>
    <w:p w14:paraId="1347193F" w14:textId="77777777" w:rsidR="00167E24" w:rsidRPr="00167E24" w:rsidRDefault="00167E24" w:rsidP="002B5978">
      <w:pPr>
        <w:numPr>
          <w:ilvl w:val="1"/>
          <w:numId w:val="16"/>
        </w:numPr>
      </w:pPr>
      <w:r w:rsidRPr="00167E24">
        <w:t>Significant positive impact</w:t>
      </w:r>
    </w:p>
    <w:p w14:paraId="29A04A26" w14:textId="77777777" w:rsidR="00167E24" w:rsidRPr="00167E24" w:rsidRDefault="00167E24" w:rsidP="002B5978">
      <w:pPr>
        <w:numPr>
          <w:ilvl w:val="1"/>
          <w:numId w:val="16"/>
        </w:numPr>
      </w:pPr>
      <w:r w:rsidRPr="00167E24">
        <w:t>Moderate positive impact</w:t>
      </w:r>
    </w:p>
    <w:p w14:paraId="0549597E" w14:textId="77777777" w:rsidR="00167E24" w:rsidRPr="00167E24" w:rsidRDefault="00167E24" w:rsidP="002B5978">
      <w:pPr>
        <w:numPr>
          <w:ilvl w:val="1"/>
          <w:numId w:val="16"/>
        </w:numPr>
      </w:pPr>
      <w:r w:rsidRPr="00167E24">
        <w:t>Limited impact</w:t>
      </w:r>
    </w:p>
    <w:p w14:paraId="69FAE766" w14:textId="77777777" w:rsidR="00167E24" w:rsidRPr="00167E24" w:rsidRDefault="00167E24" w:rsidP="002B5978">
      <w:pPr>
        <w:numPr>
          <w:ilvl w:val="1"/>
          <w:numId w:val="16"/>
        </w:numPr>
      </w:pPr>
      <w:r w:rsidRPr="00167E24">
        <w:t>Moderate negative impact</w:t>
      </w:r>
    </w:p>
    <w:p w14:paraId="598C2FD6" w14:textId="77777777" w:rsidR="00167E24" w:rsidRPr="00167E24" w:rsidRDefault="00167E24" w:rsidP="002B5978">
      <w:pPr>
        <w:numPr>
          <w:ilvl w:val="1"/>
          <w:numId w:val="16"/>
        </w:numPr>
      </w:pPr>
      <w:r w:rsidRPr="00167E24">
        <w:t>Significant negative impact</w:t>
      </w:r>
    </w:p>
    <w:p w14:paraId="28D470AA" w14:textId="77777777" w:rsidR="009B2C9B" w:rsidRPr="009B2C9B" w:rsidRDefault="009B2C9B" w:rsidP="0047241C">
      <w:pPr>
        <w:pStyle w:val="ListParagraph"/>
        <w:numPr>
          <w:ilvl w:val="0"/>
          <w:numId w:val="17"/>
        </w:numPr>
      </w:pPr>
      <w:r w:rsidRPr="009B2C9B">
        <w:t>Behaviour, conduct and culture [5-point scale]</w:t>
      </w:r>
    </w:p>
    <w:p w14:paraId="78F2E3E6" w14:textId="77777777" w:rsidR="009B2C9B" w:rsidRPr="009B2C9B" w:rsidRDefault="009B2C9B" w:rsidP="0047241C">
      <w:pPr>
        <w:pStyle w:val="ListParagraph"/>
        <w:numPr>
          <w:ilvl w:val="0"/>
          <w:numId w:val="17"/>
        </w:numPr>
      </w:pPr>
      <w:r w:rsidRPr="009B2C9B">
        <w:t>Accountability and responsibility [5-point scale]</w:t>
      </w:r>
    </w:p>
    <w:p w14:paraId="191DECF6" w14:textId="77777777" w:rsidR="009B2C9B" w:rsidRPr="009B2C9B" w:rsidRDefault="009B2C9B" w:rsidP="0047241C">
      <w:pPr>
        <w:pStyle w:val="ListParagraph"/>
        <w:numPr>
          <w:ilvl w:val="0"/>
          <w:numId w:val="17"/>
        </w:numPr>
      </w:pPr>
      <w:r w:rsidRPr="009B2C9B">
        <w:t>Education and training [5-point scale]</w:t>
      </w:r>
    </w:p>
    <w:p w14:paraId="2C185D54" w14:textId="77777777" w:rsidR="009B2C9B" w:rsidRPr="009B2C9B" w:rsidRDefault="009B2C9B" w:rsidP="0047241C">
      <w:pPr>
        <w:pStyle w:val="ListParagraph"/>
        <w:numPr>
          <w:ilvl w:val="0"/>
          <w:numId w:val="17"/>
        </w:numPr>
      </w:pPr>
      <w:r w:rsidRPr="009B2C9B">
        <w:t>Competence standards and frameworks [5-point scale]</w:t>
      </w:r>
    </w:p>
    <w:p w14:paraId="3DC12FB0" w14:textId="77777777" w:rsidR="009B2C9B" w:rsidRDefault="009B2C9B" w:rsidP="0047241C">
      <w:pPr>
        <w:pStyle w:val="ListParagraph"/>
        <w:numPr>
          <w:ilvl w:val="0"/>
          <w:numId w:val="17"/>
        </w:numPr>
      </w:pPr>
      <w:r w:rsidRPr="009B2C9B">
        <w:t>Regulation and oversight [5-point scale]</w:t>
      </w:r>
    </w:p>
    <w:p w14:paraId="1C93A004" w14:textId="77777777" w:rsidR="003102A5" w:rsidRPr="009B2C9B" w:rsidRDefault="003102A5" w:rsidP="003102A5">
      <w:pPr>
        <w:pStyle w:val="ListParagraph"/>
        <w:ind w:left="1080"/>
      </w:pPr>
    </w:p>
    <w:p w14:paraId="374F5A6A" w14:textId="77777777" w:rsidR="009B2C9B" w:rsidRPr="003102A5" w:rsidRDefault="009B2C9B" w:rsidP="0047241C">
      <w:pPr>
        <w:pStyle w:val="ListParagraph"/>
        <w:numPr>
          <w:ilvl w:val="0"/>
          <w:numId w:val="15"/>
        </w:numPr>
        <w:rPr>
          <w:b/>
          <w:bCs/>
        </w:rPr>
      </w:pPr>
      <w:r w:rsidRPr="003102A5">
        <w:rPr>
          <w:b/>
          <w:bCs/>
        </w:rPr>
        <w:t>Thinking about the issues raised in your responses to questions 1-15, what practical changes or actions would make the biggest difference to how pre-design work is carried out?</w:t>
      </w:r>
    </w:p>
    <w:p w14:paraId="7A4C686D" w14:textId="77777777" w:rsidR="009B2C9B" w:rsidRPr="009B2C9B" w:rsidRDefault="009B2C9B" w:rsidP="0047241C">
      <w:pPr>
        <w:ind w:left="720"/>
        <w:rPr>
          <w:i/>
          <w:iCs/>
        </w:rPr>
      </w:pPr>
      <w:r w:rsidRPr="009B2C9B">
        <w:rPr>
          <w:i/>
          <w:iCs/>
        </w:rPr>
        <w:t xml:space="preserve">Please consider who should lead the changes you identify (including individuals, organisations, sector groups and government/statutory bodies), what practical next steps are required (including non-regulatory actions) and key barriers to implementation.   Suggestions   can   draw   on   previously   identified </w:t>
      </w:r>
      <w:r w:rsidRPr="009B2C9B">
        <w:rPr>
          <w:i/>
          <w:iCs/>
        </w:rPr>
        <w:lastRenderedPageBreak/>
        <w:t>recommendations that have not been implemented, or on good practice that could be consolidated; they do not need to be new.</w:t>
      </w:r>
    </w:p>
    <w:p w14:paraId="604F0838" w14:textId="77777777" w:rsidR="009B2C9B" w:rsidRPr="009B2C9B" w:rsidRDefault="009B2C9B" w:rsidP="009B2C9B">
      <w:pPr>
        <w:numPr>
          <w:ilvl w:val="1"/>
          <w:numId w:val="4"/>
        </w:numPr>
      </w:pPr>
      <w:r w:rsidRPr="009B2C9B">
        <w:t>[Free text response]</w:t>
      </w:r>
    </w:p>
    <w:p w14:paraId="52FB3877" w14:textId="77777777" w:rsidR="009B2C9B" w:rsidRPr="003102A5" w:rsidRDefault="009B2C9B" w:rsidP="0047241C">
      <w:pPr>
        <w:pStyle w:val="ListParagraph"/>
        <w:numPr>
          <w:ilvl w:val="0"/>
          <w:numId w:val="15"/>
        </w:numPr>
        <w:rPr>
          <w:b/>
          <w:bCs/>
        </w:rPr>
      </w:pPr>
      <w:r w:rsidRPr="003102A5">
        <w:rPr>
          <w:b/>
          <w:bCs/>
        </w:rPr>
        <w:t xml:space="preserve">Of the actions listed in your response to question 16, which </w:t>
      </w:r>
      <w:r w:rsidRPr="003102A5">
        <w:rPr>
          <w:b/>
          <w:bCs/>
          <w:u w:val="single"/>
        </w:rPr>
        <w:t>one</w:t>
      </w:r>
      <w:r w:rsidRPr="003102A5">
        <w:rPr>
          <w:b/>
          <w:bCs/>
        </w:rPr>
        <w:t xml:space="preserve"> change or action you would prioritise to deliver the greatest impact?</w:t>
      </w:r>
    </w:p>
    <w:p w14:paraId="0AB20B32" w14:textId="77777777" w:rsidR="009B2C9B" w:rsidRPr="009B2C9B" w:rsidRDefault="009B2C9B" w:rsidP="009B2C9B">
      <w:pPr>
        <w:numPr>
          <w:ilvl w:val="1"/>
          <w:numId w:val="4"/>
        </w:numPr>
      </w:pPr>
      <w:r w:rsidRPr="009B2C9B">
        <w:t>[Free text response]</w:t>
      </w:r>
    </w:p>
    <w:p w14:paraId="3BC0D0DB" w14:textId="77777777" w:rsidR="00066CE4" w:rsidRPr="00A33F92" w:rsidRDefault="00066CE4" w:rsidP="00066CE4"/>
    <w:p w14:paraId="296D876C" w14:textId="6059D383" w:rsidR="0066204B" w:rsidRPr="00F71E37" w:rsidRDefault="0066204B" w:rsidP="00F71E37">
      <w:pPr>
        <w:pStyle w:val="Heading1"/>
        <w:kinsoku w:val="0"/>
        <w:overflowPunct w:val="0"/>
        <w:rPr>
          <w:color w:val="00615E"/>
          <w:w w:val="110"/>
          <w:shd w:val="clear" w:color="auto" w:fill="DCE7E7"/>
        </w:rPr>
      </w:pPr>
      <w:r w:rsidRPr="00F71E37">
        <w:rPr>
          <w:color w:val="00615E"/>
          <w:w w:val="110"/>
          <w:shd w:val="clear" w:color="auto" w:fill="DCE7E7"/>
        </w:rPr>
        <w:t>Questions: Design and specification</w:t>
      </w:r>
    </w:p>
    <w:p w14:paraId="69F1162B" w14:textId="77777777" w:rsidR="0066204B" w:rsidRPr="0066204B" w:rsidRDefault="0066204B" w:rsidP="0066204B">
      <w:r w:rsidRPr="0066204B">
        <w:t>Please ensure you have read the relevant section of the call for evidence document before answering these questions.</w:t>
      </w:r>
    </w:p>
    <w:p w14:paraId="60EC6AF4" w14:textId="77777777" w:rsidR="0066204B" w:rsidRPr="0066204B" w:rsidRDefault="0066204B" w:rsidP="0066204B">
      <w:r w:rsidRPr="0066204B">
        <w:t>When answering these questions, please provide real-world examples and quantitative evidence wherever possible to support your response. You may cross-refer between answers, where applicable. Where information provided is commercially sensitive or otherwise not suitable for wider publication, please make sure this is clearly marked.</w:t>
      </w:r>
    </w:p>
    <w:p w14:paraId="68CFEBBA" w14:textId="77777777" w:rsidR="0066204B" w:rsidRPr="0066204B" w:rsidRDefault="0066204B" w:rsidP="0066204B">
      <w:pPr>
        <w:rPr>
          <w:i/>
          <w:iCs/>
        </w:rPr>
      </w:pPr>
      <w:r w:rsidRPr="0066204B">
        <w:rPr>
          <w:i/>
          <w:iCs/>
        </w:rPr>
        <w:t>Skills, knowledge and experience</w:t>
      </w:r>
    </w:p>
    <w:p w14:paraId="0B933DA7" w14:textId="77777777" w:rsidR="0066204B" w:rsidRPr="003102A5" w:rsidRDefault="0066204B" w:rsidP="00981FFD">
      <w:pPr>
        <w:pStyle w:val="ListParagraph"/>
        <w:numPr>
          <w:ilvl w:val="0"/>
          <w:numId w:val="15"/>
        </w:numPr>
        <w:rPr>
          <w:b/>
          <w:bCs/>
        </w:rPr>
      </w:pPr>
      <w:r w:rsidRPr="003102A5">
        <w:rPr>
          <w:b/>
          <w:bCs/>
        </w:rPr>
        <w:t>What types of skills, knowledge and experience are needed to carry out design and specification work?</w:t>
      </w:r>
    </w:p>
    <w:p w14:paraId="2AB0E58B" w14:textId="77777777" w:rsidR="0066204B" w:rsidRPr="0066204B" w:rsidRDefault="0066204B" w:rsidP="0066204B">
      <w:pPr>
        <w:ind w:left="664"/>
        <w:rPr>
          <w:b/>
          <w:bCs/>
          <w:i/>
          <w:iCs/>
        </w:rPr>
      </w:pPr>
      <w:r w:rsidRPr="0066204B">
        <w:rPr>
          <w:i/>
          <w:iCs/>
        </w:rPr>
        <w:t xml:space="preserve">Please consider what individual competence and organisational capability is required and where these may vary across different types of building or project. We are interested in the range of skills, functions and roles at this stage e.g. regulatory knowledge, procurement, commercial or collaboration skills. </w:t>
      </w:r>
      <w:r w:rsidRPr="0066204B">
        <w:rPr>
          <w:b/>
          <w:bCs/>
          <w:i/>
          <w:iCs/>
        </w:rPr>
        <w:t>You do not need to list detailed technical skills and requirements for specific roles, unless this is helpful to support your response.</w:t>
      </w:r>
    </w:p>
    <w:p w14:paraId="5F62CFF9" w14:textId="77777777" w:rsidR="0066204B" w:rsidRPr="0066204B" w:rsidRDefault="0066204B" w:rsidP="00981FFD">
      <w:pPr>
        <w:numPr>
          <w:ilvl w:val="1"/>
          <w:numId w:val="4"/>
        </w:numPr>
      </w:pPr>
      <w:r w:rsidRPr="0066204B">
        <w:t>[Free text response]</w:t>
      </w:r>
    </w:p>
    <w:p w14:paraId="3A1F99D0" w14:textId="247A7BCF" w:rsidR="0066204B" w:rsidRPr="003102A5" w:rsidRDefault="0066204B" w:rsidP="00981FFD">
      <w:pPr>
        <w:pStyle w:val="ListParagraph"/>
        <w:numPr>
          <w:ilvl w:val="0"/>
          <w:numId w:val="15"/>
        </w:numPr>
        <w:rPr>
          <w:b/>
          <w:bCs/>
        </w:rPr>
      </w:pPr>
      <w:r w:rsidRPr="003102A5">
        <w:rPr>
          <w:b/>
          <w:bCs/>
        </w:rPr>
        <w:t>In your experience, where are the most material gaps in skills, knowledge, and experience in the design and specification phase?</w:t>
      </w:r>
    </w:p>
    <w:p w14:paraId="7E2FB435" w14:textId="77777777" w:rsidR="0066204B" w:rsidRDefault="0066204B" w:rsidP="0066204B">
      <w:pPr>
        <w:numPr>
          <w:ilvl w:val="0"/>
          <w:numId w:val="4"/>
        </w:numPr>
      </w:pPr>
      <w:r w:rsidRPr="0066204B">
        <w:t xml:space="preserve">[Free text response] </w:t>
      </w:r>
    </w:p>
    <w:p w14:paraId="4AFC500B" w14:textId="77777777" w:rsidR="00257F3F" w:rsidRDefault="00257F3F" w:rsidP="00257F3F"/>
    <w:p w14:paraId="6B95CC02" w14:textId="77777777" w:rsidR="00257F3F" w:rsidRDefault="00257F3F" w:rsidP="00257F3F"/>
    <w:p w14:paraId="2C1BE912" w14:textId="77777777" w:rsidR="00257F3F" w:rsidRPr="0066204B" w:rsidRDefault="00257F3F" w:rsidP="00257F3F"/>
    <w:p w14:paraId="52BDC80D" w14:textId="7D629572" w:rsidR="008B7C78" w:rsidRPr="003102A5" w:rsidRDefault="008B7C78" w:rsidP="008B7C78">
      <w:pPr>
        <w:pStyle w:val="ListParagraph"/>
        <w:numPr>
          <w:ilvl w:val="0"/>
          <w:numId w:val="15"/>
        </w:numPr>
        <w:rPr>
          <w:b/>
          <w:bCs/>
        </w:rPr>
      </w:pPr>
      <w:r w:rsidRPr="003102A5">
        <w:rPr>
          <w:b/>
          <w:bCs/>
        </w:rPr>
        <w:lastRenderedPageBreak/>
        <w:t>Overall, how consistently do you think the skills, knowledge and experience necessary in the design and specification phase are demonstrated in practice?</w:t>
      </w:r>
    </w:p>
    <w:p w14:paraId="55B0716A" w14:textId="77777777" w:rsidR="008B7C78" w:rsidRPr="008B7C78" w:rsidRDefault="008B7C78" w:rsidP="008B7C78">
      <w:pPr>
        <w:numPr>
          <w:ilvl w:val="0"/>
          <w:numId w:val="4"/>
        </w:numPr>
      </w:pPr>
      <w:r w:rsidRPr="008B7C78">
        <w:t>Very consistently</w:t>
      </w:r>
    </w:p>
    <w:p w14:paraId="6CFBCF6A" w14:textId="77777777" w:rsidR="008B7C78" w:rsidRPr="008B7C78" w:rsidRDefault="008B7C78" w:rsidP="008B7C78">
      <w:pPr>
        <w:numPr>
          <w:ilvl w:val="0"/>
          <w:numId w:val="4"/>
        </w:numPr>
      </w:pPr>
      <w:r w:rsidRPr="008B7C78">
        <w:t>Fairly consistently</w:t>
      </w:r>
    </w:p>
    <w:p w14:paraId="13510288" w14:textId="77777777" w:rsidR="008B7C78" w:rsidRPr="008B7C78" w:rsidRDefault="008B7C78" w:rsidP="008B7C78">
      <w:pPr>
        <w:numPr>
          <w:ilvl w:val="0"/>
          <w:numId w:val="4"/>
        </w:numPr>
      </w:pPr>
      <w:r w:rsidRPr="008B7C78">
        <w:t>Neither consistently nor inconsistently</w:t>
      </w:r>
    </w:p>
    <w:p w14:paraId="25DAD9F9" w14:textId="77777777" w:rsidR="008B7C78" w:rsidRPr="008B7C78" w:rsidRDefault="008B7C78" w:rsidP="008B7C78">
      <w:pPr>
        <w:numPr>
          <w:ilvl w:val="0"/>
          <w:numId w:val="4"/>
        </w:numPr>
      </w:pPr>
      <w:r w:rsidRPr="008B7C78">
        <w:t>Fairly inconsistently</w:t>
      </w:r>
    </w:p>
    <w:p w14:paraId="57E8F2A2" w14:textId="77777777" w:rsidR="008B7C78" w:rsidRPr="008B7C78" w:rsidRDefault="008B7C78" w:rsidP="008B7C78">
      <w:pPr>
        <w:numPr>
          <w:ilvl w:val="0"/>
          <w:numId w:val="4"/>
        </w:numPr>
      </w:pPr>
      <w:r w:rsidRPr="008B7C78">
        <w:t>Very inconsistently</w:t>
      </w:r>
    </w:p>
    <w:p w14:paraId="1EB10E24" w14:textId="77777777" w:rsidR="008B7C78" w:rsidRPr="008B7C78" w:rsidRDefault="008B7C78" w:rsidP="008B7C78">
      <w:pPr>
        <w:rPr>
          <w:i/>
          <w:iCs/>
        </w:rPr>
      </w:pPr>
      <w:r w:rsidRPr="008B7C78">
        <w:rPr>
          <w:i/>
          <w:iCs/>
        </w:rPr>
        <w:t>Behaviour, conduct and culture</w:t>
      </w:r>
    </w:p>
    <w:p w14:paraId="09783407" w14:textId="77777777" w:rsidR="008B7C78" w:rsidRPr="003102A5" w:rsidRDefault="008B7C78" w:rsidP="008B7C78">
      <w:pPr>
        <w:pStyle w:val="ListParagraph"/>
        <w:numPr>
          <w:ilvl w:val="0"/>
          <w:numId w:val="15"/>
        </w:numPr>
        <w:rPr>
          <w:b/>
          <w:bCs/>
        </w:rPr>
      </w:pPr>
      <w:r w:rsidRPr="003102A5">
        <w:rPr>
          <w:b/>
          <w:bCs/>
        </w:rPr>
        <w:t>What most influences behaviour and decision-making when carrying out design and specification work?</w:t>
      </w:r>
    </w:p>
    <w:p w14:paraId="6370A5D1" w14:textId="77777777" w:rsidR="008B7C78" w:rsidRPr="008B7C78" w:rsidRDefault="008B7C78" w:rsidP="008B7C78">
      <w:pPr>
        <w:ind w:left="720"/>
        <w:rPr>
          <w:i/>
          <w:iCs/>
        </w:rPr>
      </w:pPr>
      <w:r w:rsidRPr="008B7C78">
        <w:rPr>
          <w:i/>
          <w:iCs/>
        </w:rPr>
        <w:t>Please consider both positive and negative influences on behaviour and decision-making for individuals and organisations. For example, regulatory and planning context; brief quality; procurement routes; commercial incentives and fee structures; or other factors.</w:t>
      </w:r>
    </w:p>
    <w:p w14:paraId="73962262" w14:textId="77777777" w:rsidR="008B7C78" w:rsidRPr="008B7C78" w:rsidRDefault="008B7C78" w:rsidP="008B7C78">
      <w:pPr>
        <w:numPr>
          <w:ilvl w:val="0"/>
          <w:numId w:val="4"/>
        </w:numPr>
      </w:pPr>
      <w:r w:rsidRPr="008B7C78">
        <w:t>[Free text response]</w:t>
      </w:r>
    </w:p>
    <w:p w14:paraId="61B1F32C" w14:textId="77777777" w:rsidR="008B7C78" w:rsidRPr="003102A5" w:rsidRDefault="008B7C78" w:rsidP="008B7C78">
      <w:pPr>
        <w:pStyle w:val="ListParagraph"/>
        <w:numPr>
          <w:ilvl w:val="0"/>
          <w:numId w:val="15"/>
        </w:numPr>
        <w:rPr>
          <w:b/>
          <w:bCs/>
        </w:rPr>
      </w:pPr>
      <w:r w:rsidRPr="003102A5">
        <w:rPr>
          <w:b/>
          <w:bCs/>
        </w:rPr>
        <w:t>Overall, how consistently do you think the positive behaviours and decision-making necessary in the design and specification phase are demonstrated in practice?</w:t>
      </w:r>
    </w:p>
    <w:p w14:paraId="02CADCA5" w14:textId="77777777" w:rsidR="008B7C78" w:rsidRPr="008B7C78" w:rsidRDefault="008B7C78" w:rsidP="008B7C78">
      <w:pPr>
        <w:numPr>
          <w:ilvl w:val="0"/>
          <w:numId w:val="4"/>
        </w:numPr>
      </w:pPr>
      <w:r w:rsidRPr="008B7C78">
        <w:t>Very consistently</w:t>
      </w:r>
    </w:p>
    <w:p w14:paraId="3B7F4A82" w14:textId="77777777" w:rsidR="008B7C78" w:rsidRPr="008B7C78" w:rsidRDefault="008B7C78" w:rsidP="008B7C78">
      <w:pPr>
        <w:numPr>
          <w:ilvl w:val="0"/>
          <w:numId w:val="4"/>
        </w:numPr>
      </w:pPr>
      <w:r w:rsidRPr="008B7C78">
        <w:t>Fairly consistently</w:t>
      </w:r>
    </w:p>
    <w:p w14:paraId="1D5A2949" w14:textId="77777777" w:rsidR="008B7C78" w:rsidRPr="008B7C78" w:rsidRDefault="008B7C78" w:rsidP="008B7C78">
      <w:pPr>
        <w:numPr>
          <w:ilvl w:val="0"/>
          <w:numId w:val="4"/>
        </w:numPr>
      </w:pPr>
      <w:r w:rsidRPr="008B7C78">
        <w:t>Neither consistently nor inconsistently</w:t>
      </w:r>
    </w:p>
    <w:p w14:paraId="26EE87A6" w14:textId="77777777" w:rsidR="008B7C78" w:rsidRPr="008B7C78" w:rsidRDefault="008B7C78" w:rsidP="008B7C78">
      <w:pPr>
        <w:numPr>
          <w:ilvl w:val="0"/>
          <w:numId w:val="4"/>
        </w:numPr>
      </w:pPr>
      <w:r w:rsidRPr="008B7C78">
        <w:t>Fairly inconsistently</w:t>
      </w:r>
    </w:p>
    <w:p w14:paraId="27D6B2A3" w14:textId="77777777" w:rsidR="008B7C78" w:rsidRDefault="008B7C78" w:rsidP="008B7C78">
      <w:pPr>
        <w:numPr>
          <w:ilvl w:val="0"/>
          <w:numId w:val="4"/>
        </w:numPr>
      </w:pPr>
      <w:r w:rsidRPr="008B7C78">
        <w:t>Very inconsistently</w:t>
      </w:r>
    </w:p>
    <w:p w14:paraId="4E9B5466" w14:textId="77777777" w:rsidR="00257F3F" w:rsidRDefault="00257F3F" w:rsidP="00257F3F"/>
    <w:p w14:paraId="321634BF" w14:textId="77777777" w:rsidR="00257F3F" w:rsidRDefault="00257F3F" w:rsidP="00257F3F"/>
    <w:p w14:paraId="2065FFFE" w14:textId="77777777" w:rsidR="00257F3F" w:rsidRDefault="00257F3F" w:rsidP="00257F3F"/>
    <w:p w14:paraId="061DCBD2" w14:textId="77777777" w:rsidR="00257F3F" w:rsidRDefault="00257F3F" w:rsidP="00257F3F"/>
    <w:p w14:paraId="483D457F" w14:textId="77777777" w:rsidR="00257F3F" w:rsidRDefault="00257F3F" w:rsidP="00257F3F"/>
    <w:p w14:paraId="22D9D43B" w14:textId="77777777" w:rsidR="00257F3F" w:rsidRPr="008B7C78" w:rsidRDefault="00257F3F" w:rsidP="00257F3F"/>
    <w:p w14:paraId="728FEE0E" w14:textId="77777777" w:rsidR="008B7C78" w:rsidRDefault="008B7C78" w:rsidP="008B7C78">
      <w:pPr>
        <w:rPr>
          <w:i/>
          <w:iCs/>
        </w:rPr>
      </w:pPr>
      <w:r w:rsidRPr="008B7C78">
        <w:rPr>
          <w:i/>
          <w:iCs/>
        </w:rPr>
        <w:lastRenderedPageBreak/>
        <w:t>Accountability and responsibility</w:t>
      </w:r>
    </w:p>
    <w:p w14:paraId="371A73C4" w14:textId="77777777" w:rsidR="003102A5" w:rsidRPr="008B7C78" w:rsidRDefault="003102A5" w:rsidP="008B7C78">
      <w:pPr>
        <w:rPr>
          <w:i/>
          <w:iCs/>
        </w:rPr>
      </w:pPr>
    </w:p>
    <w:p w14:paraId="16AC7CEF" w14:textId="19767B6D" w:rsidR="008B7C78" w:rsidRPr="003102A5" w:rsidRDefault="008B7C78" w:rsidP="008B7C78">
      <w:pPr>
        <w:pStyle w:val="ListParagraph"/>
        <w:numPr>
          <w:ilvl w:val="0"/>
          <w:numId w:val="15"/>
        </w:numPr>
        <w:rPr>
          <w:b/>
          <w:bCs/>
        </w:rPr>
      </w:pPr>
      <w:r w:rsidRPr="008B7C78">
        <w:t xml:space="preserve"> </w:t>
      </w:r>
      <w:r w:rsidRPr="003102A5">
        <w:rPr>
          <w:b/>
          <w:bCs/>
        </w:rPr>
        <w:t>What benefits are there when individual and organisational roles, responsibilities and accountability are clearly defined, understood and applied during the design and specification stage?</w:t>
      </w:r>
    </w:p>
    <w:p w14:paraId="12E67ECD" w14:textId="77777777" w:rsidR="001A4925" w:rsidRPr="001A4925" w:rsidRDefault="008B7C78" w:rsidP="001A4925">
      <w:pPr>
        <w:ind w:left="720"/>
        <w:rPr>
          <w:i/>
          <w:iCs/>
        </w:rPr>
      </w:pPr>
      <w:r w:rsidRPr="008B7C78">
        <w:rPr>
          <w:i/>
          <w:iCs/>
        </w:rPr>
        <w:t>Please consider what positive impacts this has on e.g. project delivery, behaviour and conduct and trust in the system. You should consider the influence of</w:t>
      </w:r>
      <w:r w:rsidR="001A4925">
        <w:rPr>
          <w:i/>
          <w:iCs/>
        </w:rPr>
        <w:t xml:space="preserve"> </w:t>
      </w:r>
      <w:r w:rsidR="001A4925" w:rsidRPr="001A4925">
        <w:rPr>
          <w:i/>
          <w:iCs/>
        </w:rPr>
        <w:t>contributory factors such as the type of person or organisation undertaking design and specification work or the nature, scale or complexity of the building project.</w:t>
      </w:r>
    </w:p>
    <w:p w14:paraId="2F9B4C06" w14:textId="77777777" w:rsidR="001A4925" w:rsidRPr="001A4925" w:rsidRDefault="001A4925" w:rsidP="001A4925">
      <w:pPr>
        <w:numPr>
          <w:ilvl w:val="0"/>
          <w:numId w:val="4"/>
        </w:numPr>
        <w:rPr>
          <w:i/>
          <w:iCs/>
        </w:rPr>
      </w:pPr>
      <w:r w:rsidRPr="001A4925">
        <w:rPr>
          <w:i/>
          <w:iCs/>
        </w:rPr>
        <w:t>[Free text response]</w:t>
      </w:r>
    </w:p>
    <w:p w14:paraId="73C05BF1" w14:textId="77777777" w:rsidR="001A4925" w:rsidRPr="003102A5" w:rsidRDefault="001A4925" w:rsidP="001A4925">
      <w:pPr>
        <w:pStyle w:val="ListParagraph"/>
        <w:numPr>
          <w:ilvl w:val="0"/>
          <w:numId w:val="15"/>
        </w:numPr>
        <w:rPr>
          <w:b/>
          <w:bCs/>
          <w:i/>
          <w:iCs/>
        </w:rPr>
      </w:pPr>
      <w:r w:rsidRPr="003102A5">
        <w:rPr>
          <w:b/>
          <w:bCs/>
          <w:i/>
          <w:iCs/>
        </w:rPr>
        <w:t>What challenges are there in defining, understanding or delivering these roles, responsibilities and accountability during the design and specification stage?</w:t>
      </w:r>
    </w:p>
    <w:p w14:paraId="35941D9E" w14:textId="3F53C17D" w:rsidR="001A4925" w:rsidRPr="001A4925" w:rsidRDefault="001A4925" w:rsidP="001A4925">
      <w:pPr>
        <w:ind w:left="720"/>
        <w:rPr>
          <w:i/>
          <w:iCs/>
        </w:rPr>
      </w:pPr>
      <w:r w:rsidRPr="001A4925">
        <w:rPr>
          <w:i/>
          <w:iCs/>
        </w:rPr>
        <w:t xml:space="preserve">Please consider what negative impacts this has on e.g. project delivery, behaviour </w:t>
      </w:r>
      <w:r w:rsidR="008422BE" w:rsidRPr="001A4925">
        <w:rPr>
          <w:i/>
          <w:iCs/>
        </w:rPr>
        <w:t>and conduct and trust</w:t>
      </w:r>
      <w:r w:rsidRPr="001A4925">
        <w:rPr>
          <w:i/>
          <w:iCs/>
        </w:rPr>
        <w:t xml:space="preserve"> in the system.  </w:t>
      </w:r>
      <w:r w:rsidR="008422BE" w:rsidRPr="001A4925">
        <w:rPr>
          <w:i/>
          <w:iCs/>
        </w:rPr>
        <w:t>You should consider</w:t>
      </w:r>
      <w:r w:rsidRPr="001A4925">
        <w:rPr>
          <w:i/>
          <w:iCs/>
        </w:rPr>
        <w:t xml:space="preserve"> the </w:t>
      </w:r>
      <w:r w:rsidR="008422BE">
        <w:rPr>
          <w:i/>
          <w:iCs/>
        </w:rPr>
        <w:t>i</w:t>
      </w:r>
      <w:r w:rsidRPr="001A4925">
        <w:rPr>
          <w:i/>
          <w:iCs/>
        </w:rPr>
        <w:t>nfluence of contributory factors such as the type of person or organisation undertaking design and specification work or the nature, scale or complexity of the building project.</w:t>
      </w:r>
    </w:p>
    <w:p w14:paraId="0E4113FD" w14:textId="77777777" w:rsidR="001A4925" w:rsidRPr="001A4925" w:rsidRDefault="001A4925" w:rsidP="001A4925">
      <w:pPr>
        <w:numPr>
          <w:ilvl w:val="0"/>
          <w:numId w:val="4"/>
        </w:numPr>
        <w:rPr>
          <w:i/>
          <w:iCs/>
        </w:rPr>
      </w:pPr>
      <w:r w:rsidRPr="001A4925">
        <w:rPr>
          <w:i/>
          <w:iCs/>
        </w:rPr>
        <w:t>[Free text response]</w:t>
      </w:r>
    </w:p>
    <w:p w14:paraId="71A87F5D" w14:textId="77777777" w:rsidR="001A4925" w:rsidRPr="003102A5" w:rsidRDefault="001A4925" w:rsidP="001A4925">
      <w:pPr>
        <w:pStyle w:val="ListParagraph"/>
        <w:numPr>
          <w:ilvl w:val="0"/>
          <w:numId w:val="15"/>
        </w:numPr>
        <w:rPr>
          <w:b/>
          <w:bCs/>
          <w:i/>
          <w:iCs/>
        </w:rPr>
      </w:pPr>
      <w:r w:rsidRPr="003102A5">
        <w:rPr>
          <w:b/>
          <w:bCs/>
          <w:i/>
          <w:iCs/>
        </w:rPr>
        <w:t>Overall, how consistently do you think roles, responsibilities and accountabilities are clearly defined, understood and applied in the design and specification phase?</w:t>
      </w:r>
    </w:p>
    <w:p w14:paraId="682B044D" w14:textId="77777777" w:rsidR="001A4925" w:rsidRPr="001A4925" w:rsidRDefault="001A4925" w:rsidP="001A4925">
      <w:pPr>
        <w:numPr>
          <w:ilvl w:val="0"/>
          <w:numId w:val="4"/>
        </w:numPr>
        <w:rPr>
          <w:i/>
          <w:iCs/>
        </w:rPr>
      </w:pPr>
      <w:r w:rsidRPr="001A4925">
        <w:rPr>
          <w:i/>
          <w:iCs/>
        </w:rPr>
        <w:t>Very consistently</w:t>
      </w:r>
    </w:p>
    <w:p w14:paraId="5550DF01" w14:textId="77777777" w:rsidR="001A4925" w:rsidRPr="001A4925" w:rsidRDefault="001A4925" w:rsidP="001A4925">
      <w:pPr>
        <w:numPr>
          <w:ilvl w:val="0"/>
          <w:numId w:val="4"/>
        </w:numPr>
        <w:rPr>
          <w:i/>
          <w:iCs/>
        </w:rPr>
      </w:pPr>
      <w:r w:rsidRPr="001A4925">
        <w:rPr>
          <w:i/>
          <w:iCs/>
        </w:rPr>
        <w:t>Fairly consistently</w:t>
      </w:r>
    </w:p>
    <w:p w14:paraId="1A880BD2" w14:textId="77777777" w:rsidR="001A4925" w:rsidRPr="001A4925" w:rsidRDefault="001A4925" w:rsidP="001A4925">
      <w:pPr>
        <w:numPr>
          <w:ilvl w:val="0"/>
          <w:numId w:val="4"/>
        </w:numPr>
        <w:rPr>
          <w:i/>
          <w:iCs/>
        </w:rPr>
      </w:pPr>
      <w:r w:rsidRPr="001A4925">
        <w:rPr>
          <w:i/>
          <w:iCs/>
        </w:rPr>
        <w:t>Neither consistently nor inconsistently</w:t>
      </w:r>
    </w:p>
    <w:p w14:paraId="703A44B0" w14:textId="77777777" w:rsidR="001A4925" w:rsidRPr="001A4925" w:rsidRDefault="001A4925" w:rsidP="001A4925">
      <w:pPr>
        <w:numPr>
          <w:ilvl w:val="0"/>
          <w:numId w:val="4"/>
        </w:numPr>
        <w:rPr>
          <w:i/>
          <w:iCs/>
        </w:rPr>
      </w:pPr>
      <w:r w:rsidRPr="001A4925">
        <w:rPr>
          <w:i/>
          <w:iCs/>
        </w:rPr>
        <w:t>Fairly inconsistently</w:t>
      </w:r>
    </w:p>
    <w:p w14:paraId="066A0622" w14:textId="77777777" w:rsidR="001A4925" w:rsidRDefault="001A4925" w:rsidP="001A4925">
      <w:pPr>
        <w:numPr>
          <w:ilvl w:val="0"/>
          <w:numId w:val="4"/>
        </w:numPr>
        <w:rPr>
          <w:i/>
          <w:iCs/>
        </w:rPr>
      </w:pPr>
      <w:r w:rsidRPr="001A4925">
        <w:rPr>
          <w:i/>
          <w:iCs/>
        </w:rPr>
        <w:t>Very inconsistently</w:t>
      </w:r>
    </w:p>
    <w:p w14:paraId="66B5EF72" w14:textId="77777777" w:rsidR="00255254" w:rsidRDefault="00255254" w:rsidP="00255254">
      <w:pPr>
        <w:rPr>
          <w:i/>
          <w:iCs/>
        </w:rPr>
      </w:pPr>
    </w:p>
    <w:p w14:paraId="318A7D72" w14:textId="77777777" w:rsidR="00255254" w:rsidRDefault="00255254" w:rsidP="00255254">
      <w:pPr>
        <w:rPr>
          <w:i/>
          <w:iCs/>
        </w:rPr>
      </w:pPr>
    </w:p>
    <w:p w14:paraId="4B02E37A" w14:textId="77777777" w:rsidR="00255254" w:rsidRDefault="00255254" w:rsidP="00255254">
      <w:pPr>
        <w:rPr>
          <w:i/>
          <w:iCs/>
        </w:rPr>
      </w:pPr>
    </w:p>
    <w:p w14:paraId="7A9F70AA" w14:textId="77777777" w:rsidR="00255254" w:rsidRDefault="00255254" w:rsidP="00255254">
      <w:pPr>
        <w:rPr>
          <w:i/>
          <w:iCs/>
        </w:rPr>
      </w:pPr>
    </w:p>
    <w:p w14:paraId="38F56BA7" w14:textId="77777777" w:rsidR="00255254" w:rsidRPr="001A4925" w:rsidRDefault="00255254" w:rsidP="00255254">
      <w:pPr>
        <w:rPr>
          <w:i/>
          <w:iCs/>
        </w:rPr>
      </w:pPr>
    </w:p>
    <w:p w14:paraId="2C79F2EF" w14:textId="77777777" w:rsidR="001A4925" w:rsidRPr="00255254" w:rsidRDefault="001A4925" w:rsidP="001A4925">
      <w:pPr>
        <w:pStyle w:val="ListParagraph"/>
        <w:numPr>
          <w:ilvl w:val="0"/>
          <w:numId w:val="15"/>
        </w:numPr>
        <w:rPr>
          <w:b/>
          <w:bCs/>
          <w:i/>
          <w:iCs/>
        </w:rPr>
      </w:pPr>
      <w:r w:rsidRPr="00255254">
        <w:rPr>
          <w:b/>
          <w:bCs/>
          <w:i/>
          <w:iCs/>
        </w:rPr>
        <w:t xml:space="preserve">How well do principal designers generally </w:t>
      </w:r>
      <w:r w:rsidRPr="00255254">
        <w:rPr>
          <w:b/>
          <w:bCs/>
          <w:i/>
          <w:iCs/>
          <w:u w:val="single"/>
        </w:rPr>
        <w:t>understand</w:t>
      </w:r>
      <w:r w:rsidRPr="00255254">
        <w:rPr>
          <w:b/>
          <w:bCs/>
          <w:i/>
          <w:iCs/>
        </w:rPr>
        <w:t xml:space="preserve"> their responsibilities under the </w:t>
      </w:r>
      <w:proofErr w:type="spellStart"/>
      <w:r w:rsidRPr="00255254">
        <w:rPr>
          <w:b/>
          <w:bCs/>
          <w:i/>
          <w:iCs/>
        </w:rPr>
        <w:t>dutyholder</w:t>
      </w:r>
      <w:proofErr w:type="spellEnd"/>
      <w:r w:rsidRPr="00255254">
        <w:rPr>
          <w:b/>
          <w:bCs/>
          <w:i/>
          <w:iCs/>
        </w:rPr>
        <w:t xml:space="preserve"> regime set out in </w:t>
      </w:r>
      <w:hyperlink r:id="rId16" w:history="1">
        <w:r w:rsidRPr="00255254">
          <w:rPr>
            <w:rStyle w:val="Hyperlink"/>
            <w:b/>
            <w:bCs/>
            <w:i/>
            <w:iCs/>
          </w:rPr>
          <w:t>Part 2A of the Building Regulations 2010</w:t>
        </w:r>
      </w:hyperlink>
      <w:r w:rsidRPr="00255254">
        <w:rPr>
          <w:b/>
          <w:bCs/>
          <w:i/>
          <w:iCs/>
        </w:rPr>
        <w:t>?</w:t>
      </w:r>
    </w:p>
    <w:p w14:paraId="5D699795" w14:textId="77777777" w:rsidR="001A4925" w:rsidRPr="001A4925" w:rsidRDefault="001A4925" w:rsidP="001A4925">
      <w:pPr>
        <w:ind w:left="720"/>
        <w:rPr>
          <w:i/>
          <w:iCs/>
        </w:rPr>
      </w:pPr>
      <w:r w:rsidRPr="001A4925">
        <w:rPr>
          <w:i/>
          <w:iCs/>
        </w:rPr>
        <w:t>Please include real-world examples to support your response. You should consider how contributory factors such as the type of person or organisation undertaking design and specification work or the nature, scale or complexity of the building project influence your experience of these issues.</w:t>
      </w:r>
    </w:p>
    <w:p w14:paraId="36E92A63" w14:textId="77777777" w:rsidR="001A4925" w:rsidRPr="001A4925" w:rsidRDefault="001A4925" w:rsidP="001A4925">
      <w:pPr>
        <w:numPr>
          <w:ilvl w:val="1"/>
          <w:numId w:val="19"/>
        </w:numPr>
        <w:rPr>
          <w:i/>
          <w:iCs/>
        </w:rPr>
      </w:pPr>
      <w:r w:rsidRPr="001A4925">
        <w:rPr>
          <w:i/>
          <w:iCs/>
        </w:rPr>
        <w:t>[Free text response]</w:t>
      </w:r>
    </w:p>
    <w:p w14:paraId="2A0BEA17" w14:textId="77777777" w:rsidR="001A4925" w:rsidRPr="00255254" w:rsidRDefault="001A4925" w:rsidP="001A4925">
      <w:pPr>
        <w:pStyle w:val="ListParagraph"/>
        <w:numPr>
          <w:ilvl w:val="0"/>
          <w:numId w:val="15"/>
        </w:numPr>
        <w:rPr>
          <w:b/>
          <w:bCs/>
        </w:rPr>
      </w:pPr>
      <w:r w:rsidRPr="00255254">
        <w:rPr>
          <w:b/>
          <w:bCs/>
        </w:rPr>
        <w:t xml:space="preserve">How well do principal designers generally </w:t>
      </w:r>
      <w:r w:rsidRPr="00255254">
        <w:rPr>
          <w:b/>
          <w:bCs/>
          <w:u w:val="single"/>
        </w:rPr>
        <w:t>deliver</w:t>
      </w:r>
      <w:r w:rsidRPr="00255254">
        <w:rPr>
          <w:b/>
          <w:bCs/>
        </w:rPr>
        <w:t xml:space="preserve"> their responsibilities under the </w:t>
      </w:r>
      <w:proofErr w:type="spellStart"/>
      <w:r w:rsidRPr="00255254">
        <w:rPr>
          <w:b/>
          <w:bCs/>
        </w:rPr>
        <w:t>dutyholder</w:t>
      </w:r>
      <w:proofErr w:type="spellEnd"/>
      <w:r w:rsidRPr="00255254">
        <w:rPr>
          <w:b/>
          <w:bCs/>
        </w:rPr>
        <w:t xml:space="preserve"> regime set out in </w:t>
      </w:r>
      <w:hyperlink r:id="rId17" w:history="1">
        <w:r w:rsidRPr="00255254">
          <w:rPr>
            <w:rStyle w:val="Hyperlink"/>
            <w:b/>
            <w:bCs/>
          </w:rPr>
          <w:t>Part 2A of the Building Regulations 2010</w:t>
        </w:r>
      </w:hyperlink>
      <w:r w:rsidRPr="00255254">
        <w:rPr>
          <w:b/>
          <w:bCs/>
        </w:rPr>
        <w:t>?</w:t>
      </w:r>
    </w:p>
    <w:p w14:paraId="26202AD5" w14:textId="77777777" w:rsidR="001A4925" w:rsidRPr="001A4925" w:rsidRDefault="001A4925" w:rsidP="001A4925">
      <w:pPr>
        <w:ind w:left="720"/>
        <w:rPr>
          <w:i/>
          <w:iCs/>
        </w:rPr>
      </w:pPr>
      <w:r w:rsidRPr="001A4925">
        <w:rPr>
          <w:i/>
          <w:iCs/>
        </w:rPr>
        <w:t>Please include real-world examples to support your response. You should consider how contributory factors such as the type of person or organisation undertaking design and specification work or the nature, scale or complexity of the building project influence your experience of these issues.</w:t>
      </w:r>
    </w:p>
    <w:p w14:paraId="3B17E2E1" w14:textId="77777777" w:rsidR="001A4925" w:rsidRPr="001A4925" w:rsidRDefault="001A4925" w:rsidP="001A4925">
      <w:pPr>
        <w:numPr>
          <w:ilvl w:val="1"/>
          <w:numId w:val="19"/>
        </w:numPr>
        <w:rPr>
          <w:i/>
          <w:iCs/>
        </w:rPr>
      </w:pPr>
      <w:r w:rsidRPr="001A4925">
        <w:rPr>
          <w:i/>
          <w:iCs/>
        </w:rPr>
        <w:t>[Free text response]</w:t>
      </w:r>
    </w:p>
    <w:p w14:paraId="09AA3731" w14:textId="3F461B08" w:rsidR="00B231BF" w:rsidRPr="00255254" w:rsidRDefault="00B231BF" w:rsidP="00B231BF">
      <w:pPr>
        <w:pStyle w:val="ListParagraph"/>
        <w:numPr>
          <w:ilvl w:val="0"/>
          <w:numId w:val="15"/>
        </w:numPr>
        <w:rPr>
          <w:b/>
          <w:bCs/>
        </w:rPr>
      </w:pPr>
      <w:r w:rsidRPr="00255254">
        <w:rPr>
          <w:b/>
          <w:bCs/>
        </w:rPr>
        <w:t xml:space="preserve">Overall, how consistently do you think principal designers understand and deliver their responsibilities under the </w:t>
      </w:r>
      <w:proofErr w:type="spellStart"/>
      <w:r w:rsidRPr="00255254">
        <w:rPr>
          <w:b/>
          <w:bCs/>
        </w:rPr>
        <w:t>dutyholder</w:t>
      </w:r>
      <w:proofErr w:type="spellEnd"/>
      <w:r w:rsidRPr="00255254">
        <w:rPr>
          <w:b/>
          <w:bCs/>
        </w:rPr>
        <w:t xml:space="preserve"> regime set out in </w:t>
      </w:r>
      <w:hyperlink r:id="rId18" w:history="1">
        <w:r w:rsidRPr="00255254">
          <w:rPr>
            <w:rStyle w:val="Hyperlink"/>
            <w:b/>
            <w:bCs/>
          </w:rPr>
          <w:t>part 2A of the Building</w:t>
        </w:r>
      </w:hyperlink>
      <w:r w:rsidRPr="00255254">
        <w:rPr>
          <w:b/>
          <w:bCs/>
        </w:rPr>
        <w:t xml:space="preserve"> </w:t>
      </w:r>
      <w:hyperlink r:id="rId19" w:history="1">
        <w:r w:rsidRPr="00255254">
          <w:rPr>
            <w:rStyle w:val="Hyperlink"/>
            <w:b/>
            <w:bCs/>
          </w:rPr>
          <w:t>Regulations 2010</w:t>
        </w:r>
      </w:hyperlink>
      <w:r w:rsidRPr="00255254">
        <w:rPr>
          <w:b/>
          <w:bCs/>
        </w:rPr>
        <w:t>?</w:t>
      </w:r>
    </w:p>
    <w:p w14:paraId="6214133D" w14:textId="77777777" w:rsidR="00B231BF" w:rsidRPr="00B231BF" w:rsidRDefault="00B231BF" w:rsidP="00B231BF">
      <w:pPr>
        <w:numPr>
          <w:ilvl w:val="1"/>
          <w:numId w:val="19"/>
        </w:numPr>
        <w:rPr>
          <w:i/>
          <w:iCs/>
        </w:rPr>
      </w:pPr>
      <w:r w:rsidRPr="00B231BF">
        <w:rPr>
          <w:i/>
          <w:iCs/>
        </w:rPr>
        <w:t>Very consistently</w:t>
      </w:r>
    </w:p>
    <w:p w14:paraId="3732ED18" w14:textId="77777777" w:rsidR="00B231BF" w:rsidRPr="00B231BF" w:rsidRDefault="00B231BF" w:rsidP="00B231BF">
      <w:pPr>
        <w:numPr>
          <w:ilvl w:val="1"/>
          <w:numId w:val="19"/>
        </w:numPr>
        <w:rPr>
          <w:i/>
          <w:iCs/>
        </w:rPr>
      </w:pPr>
      <w:r w:rsidRPr="00B231BF">
        <w:rPr>
          <w:i/>
          <w:iCs/>
        </w:rPr>
        <w:t>Fairly consistently</w:t>
      </w:r>
    </w:p>
    <w:p w14:paraId="37BE74B5" w14:textId="77777777" w:rsidR="00B231BF" w:rsidRPr="00B231BF" w:rsidRDefault="00B231BF" w:rsidP="00B231BF">
      <w:pPr>
        <w:numPr>
          <w:ilvl w:val="1"/>
          <w:numId w:val="19"/>
        </w:numPr>
        <w:rPr>
          <w:i/>
          <w:iCs/>
        </w:rPr>
      </w:pPr>
      <w:r w:rsidRPr="00B231BF">
        <w:rPr>
          <w:i/>
          <w:iCs/>
        </w:rPr>
        <w:t>Neither consistently nor inconsistently</w:t>
      </w:r>
    </w:p>
    <w:p w14:paraId="20900611" w14:textId="77777777" w:rsidR="00B231BF" w:rsidRPr="00B231BF" w:rsidRDefault="00B231BF" w:rsidP="00B231BF">
      <w:pPr>
        <w:numPr>
          <w:ilvl w:val="1"/>
          <w:numId w:val="19"/>
        </w:numPr>
        <w:rPr>
          <w:i/>
          <w:iCs/>
        </w:rPr>
      </w:pPr>
      <w:r w:rsidRPr="00B231BF">
        <w:rPr>
          <w:i/>
          <w:iCs/>
        </w:rPr>
        <w:t>Fairly inconsistently</w:t>
      </w:r>
    </w:p>
    <w:p w14:paraId="50458A80" w14:textId="77777777" w:rsidR="00B231BF" w:rsidRDefault="00B231BF" w:rsidP="00B231BF">
      <w:pPr>
        <w:numPr>
          <w:ilvl w:val="1"/>
          <w:numId w:val="19"/>
        </w:numPr>
        <w:rPr>
          <w:i/>
          <w:iCs/>
        </w:rPr>
      </w:pPr>
      <w:r w:rsidRPr="00B231BF">
        <w:rPr>
          <w:i/>
          <w:iCs/>
        </w:rPr>
        <w:t>Very inconsistently</w:t>
      </w:r>
    </w:p>
    <w:p w14:paraId="6FBD030E" w14:textId="77777777" w:rsidR="003507D2" w:rsidRDefault="003507D2" w:rsidP="003507D2">
      <w:pPr>
        <w:rPr>
          <w:i/>
          <w:iCs/>
        </w:rPr>
      </w:pPr>
    </w:p>
    <w:p w14:paraId="2CEBE678" w14:textId="77777777" w:rsidR="003507D2" w:rsidRDefault="003507D2" w:rsidP="003507D2">
      <w:pPr>
        <w:rPr>
          <w:i/>
          <w:iCs/>
        </w:rPr>
      </w:pPr>
    </w:p>
    <w:p w14:paraId="0BE9C511" w14:textId="77777777" w:rsidR="003507D2" w:rsidRDefault="003507D2" w:rsidP="003507D2">
      <w:pPr>
        <w:rPr>
          <w:i/>
          <w:iCs/>
        </w:rPr>
      </w:pPr>
    </w:p>
    <w:p w14:paraId="204E1999" w14:textId="77777777" w:rsidR="003507D2" w:rsidRDefault="003507D2" w:rsidP="003507D2">
      <w:pPr>
        <w:rPr>
          <w:i/>
          <w:iCs/>
        </w:rPr>
      </w:pPr>
    </w:p>
    <w:p w14:paraId="71F17DF9" w14:textId="77777777" w:rsidR="003507D2" w:rsidRDefault="003507D2" w:rsidP="003507D2">
      <w:pPr>
        <w:rPr>
          <w:i/>
          <w:iCs/>
        </w:rPr>
      </w:pPr>
    </w:p>
    <w:p w14:paraId="35CD142D" w14:textId="77777777" w:rsidR="003507D2" w:rsidRDefault="003507D2" w:rsidP="003507D2">
      <w:pPr>
        <w:rPr>
          <w:i/>
          <w:iCs/>
        </w:rPr>
      </w:pPr>
    </w:p>
    <w:p w14:paraId="6A2F1EC1" w14:textId="77777777" w:rsidR="003507D2" w:rsidRPr="00B231BF" w:rsidRDefault="003507D2" w:rsidP="003507D2">
      <w:pPr>
        <w:rPr>
          <w:i/>
          <w:iCs/>
        </w:rPr>
      </w:pPr>
    </w:p>
    <w:p w14:paraId="16DF1F8D" w14:textId="77777777" w:rsidR="00B231BF" w:rsidRPr="00B231BF" w:rsidRDefault="00B231BF" w:rsidP="00B231BF">
      <w:pPr>
        <w:rPr>
          <w:i/>
          <w:iCs/>
        </w:rPr>
      </w:pPr>
      <w:r w:rsidRPr="00B231BF">
        <w:rPr>
          <w:i/>
          <w:iCs/>
        </w:rPr>
        <w:lastRenderedPageBreak/>
        <w:t>System infrastructure</w:t>
      </w:r>
    </w:p>
    <w:p w14:paraId="08CA2FE7" w14:textId="77777777" w:rsidR="00B231BF" w:rsidRPr="00255254" w:rsidRDefault="00B231BF" w:rsidP="00B231BF">
      <w:pPr>
        <w:pStyle w:val="ListParagraph"/>
        <w:numPr>
          <w:ilvl w:val="0"/>
          <w:numId w:val="15"/>
        </w:numPr>
        <w:rPr>
          <w:b/>
          <w:bCs/>
        </w:rPr>
      </w:pPr>
      <w:r w:rsidRPr="00255254">
        <w:rPr>
          <w:b/>
          <w:bCs/>
        </w:rPr>
        <w:t>Does the current system of (a) education and training, (b) competence standards and frameworks, and (c) regulation and oversight effectively incentivise and enable appropriate skills, behaviours, accountability and quality of work at the design and specification stage?</w:t>
      </w:r>
    </w:p>
    <w:p w14:paraId="4F9C75ED" w14:textId="77777777" w:rsidR="00B231BF" w:rsidRPr="00B231BF" w:rsidRDefault="00B231BF" w:rsidP="00B231BF">
      <w:pPr>
        <w:ind w:left="720"/>
        <w:rPr>
          <w:i/>
          <w:iCs/>
        </w:rPr>
      </w:pPr>
      <w:r w:rsidRPr="00B231BF">
        <w:rPr>
          <w:i/>
          <w:iCs/>
        </w:rPr>
        <w:t>Please include real-world examples to support your responses, including where you think there are currently material gaps in provision.</w:t>
      </w:r>
    </w:p>
    <w:p w14:paraId="4064EA1A" w14:textId="77777777" w:rsidR="00B231BF" w:rsidRPr="00B231BF" w:rsidRDefault="00B231BF" w:rsidP="00DA3987">
      <w:pPr>
        <w:numPr>
          <w:ilvl w:val="1"/>
          <w:numId w:val="20"/>
        </w:numPr>
      </w:pPr>
      <w:r w:rsidRPr="00B231BF">
        <w:t>Education and training [Free text response]</w:t>
      </w:r>
    </w:p>
    <w:p w14:paraId="7A75BB96" w14:textId="77777777" w:rsidR="00B231BF" w:rsidRPr="00B231BF" w:rsidRDefault="00B231BF" w:rsidP="00DA3987">
      <w:pPr>
        <w:numPr>
          <w:ilvl w:val="1"/>
          <w:numId w:val="20"/>
        </w:numPr>
      </w:pPr>
      <w:r w:rsidRPr="00B231BF">
        <w:t>Competence standards and frameworks [Free text response]</w:t>
      </w:r>
    </w:p>
    <w:p w14:paraId="11AA6906" w14:textId="77777777" w:rsidR="00B231BF" w:rsidRPr="00B231BF" w:rsidRDefault="00B231BF" w:rsidP="00DA3987">
      <w:pPr>
        <w:numPr>
          <w:ilvl w:val="1"/>
          <w:numId w:val="20"/>
        </w:numPr>
      </w:pPr>
      <w:r w:rsidRPr="00B231BF">
        <w:t>Regulation and oversight [Free text response]</w:t>
      </w:r>
    </w:p>
    <w:p w14:paraId="518BC4A6" w14:textId="77777777" w:rsidR="00B231BF" w:rsidRPr="00255254" w:rsidRDefault="00B231BF" w:rsidP="00B231BF">
      <w:pPr>
        <w:pStyle w:val="ListParagraph"/>
        <w:numPr>
          <w:ilvl w:val="0"/>
          <w:numId w:val="15"/>
        </w:numPr>
        <w:rPr>
          <w:b/>
          <w:bCs/>
        </w:rPr>
      </w:pPr>
      <w:r w:rsidRPr="00255254">
        <w:rPr>
          <w:b/>
          <w:bCs/>
        </w:rPr>
        <w:t>Overall, how effective do you think the current system infrastructure for skills, competence and regulation and oversight is at incentivising and enabling appropriate skills, behaviours, accountability and quality of work in the design and specification stage?</w:t>
      </w:r>
    </w:p>
    <w:p w14:paraId="7A03FA5B" w14:textId="77777777" w:rsidR="00B231BF" w:rsidRPr="00B906D2" w:rsidRDefault="00B231BF" w:rsidP="00B906D2">
      <w:pPr>
        <w:numPr>
          <w:ilvl w:val="1"/>
          <w:numId w:val="19"/>
        </w:numPr>
        <w:rPr>
          <w:i/>
          <w:iCs/>
        </w:rPr>
      </w:pPr>
      <w:r w:rsidRPr="00B906D2">
        <w:rPr>
          <w:i/>
          <w:iCs/>
        </w:rPr>
        <w:t>Very effective</w:t>
      </w:r>
    </w:p>
    <w:p w14:paraId="05A85E09" w14:textId="77777777" w:rsidR="00B231BF" w:rsidRPr="00B906D2" w:rsidRDefault="00B231BF" w:rsidP="00B906D2">
      <w:pPr>
        <w:numPr>
          <w:ilvl w:val="1"/>
          <w:numId w:val="19"/>
        </w:numPr>
        <w:rPr>
          <w:i/>
          <w:iCs/>
        </w:rPr>
      </w:pPr>
      <w:r w:rsidRPr="00B906D2">
        <w:rPr>
          <w:i/>
          <w:iCs/>
        </w:rPr>
        <w:t>Fairly effective</w:t>
      </w:r>
    </w:p>
    <w:p w14:paraId="272C452E" w14:textId="77777777" w:rsidR="00B231BF" w:rsidRPr="00B906D2" w:rsidRDefault="00B231BF" w:rsidP="00B906D2">
      <w:pPr>
        <w:numPr>
          <w:ilvl w:val="1"/>
          <w:numId w:val="19"/>
        </w:numPr>
        <w:rPr>
          <w:i/>
          <w:iCs/>
        </w:rPr>
      </w:pPr>
      <w:r w:rsidRPr="00B906D2">
        <w:rPr>
          <w:i/>
          <w:iCs/>
        </w:rPr>
        <w:t>Neither effective nor ineffective</w:t>
      </w:r>
    </w:p>
    <w:p w14:paraId="6866BB3E" w14:textId="77777777" w:rsidR="00B231BF" w:rsidRPr="00B906D2" w:rsidRDefault="00B231BF" w:rsidP="00B906D2">
      <w:pPr>
        <w:numPr>
          <w:ilvl w:val="1"/>
          <w:numId w:val="19"/>
        </w:numPr>
        <w:rPr>
          <w:i/>
          <w:iCs/>
        </w:rPr>
      </w:pPr>
      <w:r w:rsidRPr="00B906D2">
        <w:rPr>
          <w:i/>
          <w:iCs/>
        </w:rPr>
        <w:t>Fairly ineffective</w:t>
      </w:r>
    </w:p>
    <w:p w14:paraId="482A28F1" w14:textId="77777777" w:rsidR="00B231BF" w:rsidRPr="00B906D2" w:rsidRDefault="00B231BF" w:rsidP="00B906D2">
      <w:pPr>
        <w:numPr>
          <w:ilvl w:val="1"/>
          <w:numId w:val="19"/>
        </w:numPr>
        <w:rPr>
          <w:i/>
          <w:iCs/>
        </w:rPr>
      </w:pPr>
      <w:r w:rsidRPr="00B906D2">
        <w:rPr>
          <w:i/>
          <w:iCs/>
        </w:rPr>
        <w:t>Very ineffective</w:t>
      </w:r>
    </w:p>
    <w:p w14:paraId="14718337" w14:textId="77777777" w:rsidR="00B231BF" w:rsidRPr="00B231BF" w:rsidRDefault="00B231BF" w:rsidP="00B906D2">
      <w:pPr>
        <w:rPr>
          <w:i/>
          <w:iCs/>
        </w:rPr>
      </w:pPr>
      <w:r w:rsidRPr="00B231BF">
        <w:rPr>
          <w:i/>
          <w:iCs/>
        </w:rPr>
        <w:t>Interdependencies and transition</w:t>
      </w:r>
    </w:p>
    <w:p w14:paraId="25A17ED1" w14:textId="07EC2CE5" w:rsidR="00B231BF" w:rsidRPr="00255254" w:rsidRDefault="00B231BF" w:rsidP="00B231BF">
      <w:pPr>
        <w:pStyle w:val="ListParagraph"/>
        <w:numPr>
          <w:ilvl w:val="0"/>
          <w:numId w:val="15"/>
        </w:numPr>
        <w:rPr>
          <w:b/>
          <w:bCs/>
        </w:rPr>
      </w:pPr>
      <w:r w:rsidRPr="00255254">
        <w:rPr>
          <w:b/>
          <w:bCs/>
        </w:rPr>
        <w:t>Which actions, behaviours and decisions at the design and specification stage most influence subsequent stages of the building lifecycle, and which support or</w:t>
      </w:r>
      <w:r w:rsidR="00B906D2" w:rsidRPr="00255254">
        <w:rPr>
          <w:b/>
          <w:bCs/>
        </w:rPr>
        <w:t xml:space="preserve"> </w:t>
      </w:r>
      <w:r w:rsidRPr="00255254">
        <w:rPr>
          <w:b/>
          <w:bCs/>
        </w:rPr>
        <w:t xml:space="preserve"> undermine effective transition into the construction stage? </w:t>
      </w:r>
    </w:p>
    <w:p w14:paraId="528E8E9A" w14:textId="77777777" w:rsidR="0046141E" w:rsidRDefault="0046141E" w:rsidP="0046141E">
      <w:pPr>
        <w:pStyle w:val="ListParagraph"/>
        <w:rPr>
          <w:i/>
          <w:iCs/>
        </w:rPr>
      </w:pPr>
    </w:p>
    <w:p w14:paraId="179B7E3C" w14:textId="0B344FEE" w:rsidR="00AC6EDF" w:rsidRPr="00AC6EDF" w:rsidRDefault="0046141E" w:rsidP="0046141E">
      <w:pPr>
        <w:pStyle w:val="ListParagraph"/>
      </w:pPr>
      <w:r w:rsidRPr="0046141E">
        <w:rPr>
          <w:i/>
          <w:iCs/>
        </w:rPr>
        <w:t xml:space="preserve">You may wish to consider how people and organisations do, can and should work together effectively across the different stages of the building lifecycle. Please include practical examples of where actions and relationships have worked effectively or ineffectively. </w:t>
      </w:r>
    </w:p>
    <w:p w14:paraId="434694A5" w14:textId="77777777" w:rsidR="00AC6EDF" w:rsidRDefault="00AC6EDF" w:rsidP="00AC6EDF">
      <w:pPr>
        <w:ind w:left="720"/>
      </w:pPr>
      <w:r w:rsidRPr="00AC6EDF">
        <w:t xml:space="preserve">○ [Free text response] </w:t>
      </w:r>
    </w:p>
    <w:p w14:paraId="3C6C2001" w14:textId="77777777" w:rsidR="003507D2" w:rsidRDefault="003507D2" w:rsidP="00AC6EDF">
      <w:pPr>
        <w:ind w:left="720"/>
      </w:pPr>
    </w:p>
    <w:p w14:paraId="7FD46DC2" w14:textId="77777777" w:rsidR="003507D2" w:rsidRDefault="003507D2" w:rsidP="00AC6EDF">
      <w:pPr>
        <w:ind w:left="720"/>
      </w:pPr>
    </w:p>
    <w:p w14:paraId="3EF351A6" w14:textId="77777777" w:rsidR="003507D2" w:rsidRPr="00AC6EDF" w:rsidRDefault="003507D2" w:rsidP="00AC6EDF">
      <w:pPr>
        <w:ind w:left="720"/>
      </w:pPr>
    </w:p>
    <w:p w14:paraId="57490F73" w14:textId="77777777" w:rsidR="00AC6EDF" w:rsidRPr="00AC6EDF" w:rsidRDefault="00AC6EDF" w:rsidP="00E73B42">
      <w:r w:rsidRPr="00AC6EDF">
        <w:rPr>
          <w:i/>
          <w:iCs/>
        </w:rPr>
        <w:lastRenderedPageBreak/>
        <w:t xml:space="preserve">Summary </w:t>
      </w:r>
    </w:p>
    <w:p w14:paraId="3BBA88FF" w14:textId="77777777" w:rsidR="00AC6EDF" w:rsidRPr="00255254" w:rsidRDefault="00AC6EDF" w:rsidP="00AC6EDF">
      <w:pPr>
        <w:pStyle w:val="ListParagraph"/>
        <w:numPr>
          <w:ilvl w:val="0"/>
          <w:numId w:val="15"/>
        </w:numPr>
        <w:rPr>
          <w:b/>
          <w:bCs/>
        </w:rPr>
      </w:pPr>
      <w:r w:rsidRPr="00255254">
        <w:rPr>
          <w:b/>
          <w:bCs/>
        </w:rPr>
        <w:t xml:space="preserve">Thinking about government’s vision for a well-functioning system where buildings are safe, high-performing and sustainable; individuals and organisations are enabled to thrive; and the building system is trusted, how significant an impact do each of these factors currently have on delivering these outcomes at the design and specification stage? </w:t>
      </w:r>
    </w:p>
    <w:p w14:paraId="149382E7" w14:textId="3CCE9BE5" w:rsidR="00AC6EDF" w:rsidRPr="00AC6EDF" w:rsidRDefault="00AC6EDF" w:rsidP="00AC6EDF">
      <w:pPr>
        <w:numPr>
          <w:ilvl w:val="1"/>
          <w:numId w:val="22"/>
        </w:numPr>
        <w:rPr>
          <w:i/>
          <w:iCs/>
        </w:rPr>
      </w:pPr>
      <w:r w:rsidRPr="00AC6EDF">
        <w:t xml:space="preserve">Skills, knowledge and experience [5-point scale] </w:t>
      </w:r>
    </w:p>
    <w:p w14:paraId="28E2A17F" w14:textId="5997187E" w:rsidR="00AC6EDF" w:rsidRPr="00AC6EDF" w:rsidRDefault="00AC6EDF" w:rsidP="00AC6EDF">
      <w:pPr>
        <w:ind w:left="2130"/>
        <w:rPr>
          <w:i/>
          <w:iCs/>
        </w:rPr>
      </w:pPr>
      <w:r w:rsidRPr="00AC6EDF">
        <w:rPr>
          <w:i/>
          <w:iCs/>
        </w:rPr>
        <w:t xml:space="preserve">○ Significant positive impact </w:t>
      </w:r>
    </w:p>
    <w:p w14:paraId="195A3C23" w14:textId="77777777" w:rsidR="00AC6EDF" w:rsidRPr="00AC6EDF" w:rsidRDefault="00AC6EDF" w:rsidP="00AC6EDF">
      <w:pPr>
        <w:ind w:left="2130"/>
        <w:rPr>
          <w:i/>
          <w:iCs/>
        </w:rPr>
      </w:pPr>
      <w:r w:rsidRPr="00AC6EDF">
        <w:rPr>
          <w:i/>
          <w:iCs/>
        </w:rPr>
        <w:t xml:space="preserve">○ Moderate positive impact </w:t>
      </w:r>
    </w:p>
    <w:p w14:paraId="35C1CAA1" w14:textId="77777777" w:rsidR="00AC6EDF" w:rsidRPr="00AC6EDF" w:rsidRDefault="00AC6EDF" w:rsidP="00AC6EDF">
      <w:pPr>
        <w:ind w:left="2130"/>
        <w:rPr>
          <w:i/>
          <w:iCs/>
        </w:rPr>
      </w:pPr>
      <w:r w:rsidRPr="00AC6EDF">
        <w:rPr>
          <w:i/>
          <w:iCs/>
        </w:rPr>
        <w:t xml:space="preserve">○ Limited impact </w:t>
      </w:r>
    </w:p>
    <w:p w14:paraId="66875A01" w14:textId="77777777" w:rsidR="00AC6EDF" w:rsidRPr="00AC6EDF" w:rsidRDefault="00AC6EDF" w:rsidP="00AC6EDF">
      <w:pPr>
        <w:ind w:left="2130"/>
        <w:rPr>
          <w:i/>
          <w:iCs/>
        </w:rPr>
      </w:pPr>
      <w:r w:rsidRPr="00AC6EDF">
        <w:rPr>
          <w:i/>
          <w:iCs/>
        </w:rPr>
        <w:t xml:space="preserve">○ Moderate negative impact </w:t>
      </w:r>
    </w:p>
    <w:p w14:paraId="716B3C37" w14:textId="4A1FDE54" w:rsidR="00AC6EDF" w:rsidRPr="00AC6EDF" w:rsidRDefault="00AC6EDF" w:rsidP="00AC6EDF">
      <w:pPr>
        <w:ind w:left="2130"/>
      </w:pPr>
      <w:r w:rsidRPr="00AC6EDF">
        <w:rPr>
          <w:i/>
          <w:iCs/>
        </w:rPr>
        <w:t xml:space="preserve">○ Significant negative impact </w:t>
      </w:r>
    </w:p>
    <w:p w14:paraId="39F1F31B" w14:textId="044F40C7" w:rsidR="00AC6EDF" w:rsidRPr="00AC6EDF" w:rsidRDefault="00AC6EDF" w:rsidP="00AC6EDF">
      <w:pPr>
        <w:numPr>
          <w:ilvl w:val="1"/>
          <w:numId w:val="22"/>
        </w:numPr>
      </w:pPr>
      <w:r w:rsidRPr="00AC6EDF">
        <w:t xml:space="preserve">Behaviour, conduct and culture [5-point scale] </w:t>
      </w:r>
    </w:p>
    <w:p w14:paraId="120826A8" w14:textId="75353F3B" w:rsidR="00AC6EDF" w:rsidRPr="00AC6EDF" w:rsidRDefault="00AC6EDF" w:rsidP="00AC6EDF">
      <w:pPr>
        <w:numPr>
          <w:ilvl w:val="1"/>
          <w:numId w:val="22"/>
        </w:numPr>
      </w:pPr>
      <w:r w:rsidRPr="00AC6EDF">
        <w:t xml:space="preserve">Accountability and responsibility [5-point scale] </w:t>
      </w:r>
    </w:p>
    <w:p w14:paraId="5DBFB852" w14:textId="72CB0F2B" w:rsidR="00AC6EDF" w:rsidRPr="00AC6EDF" w:rsidRDefault="00AC6EDF" w:rsidP="00AC6EDF">
      <w:pPr>
        <w:numPr>
          <w:ilvl w:val="1"/>
          <w:numId w:val="22"/>
        </w:numPr>
      </w:pPr>
      <w:r w:rsidRPr="00AC6EDF">
        <w:t xml:space="preserve">Education and training [5-point scale] </w:t>
      </w:r>
    </w:p>
    <w:p w14:paraId="1F0F11F6" w14:textId="2581AB1E" w:rsidR="00AC6EDF" w:rsidRPr="00AC6EDF" w:rsidRDefault="00AC6EDF" w:rsidP="00AC6EDF">
      <w:pPr>
        <w:numPr>
          <w:ilvl w:val="1"/>
          <w:numId w:val="22"/>
        </w:numPr>
      </w:pPr>
      <w:r w:rsidRPr="00AC6EDF">
        <w:t xml:space="preserve">Competence standards and frameworks [5-point scale] </w:t>
      </w:r>
    </w:p>
    <w:p w14:paraId="2030BAA0" w14:textId="1ACBA38C" w:rsidR="00AC6EDF" w:rsidRPr="00AC6EDF" w:rsidRDefault="00AC6EDF" w:rsidP="00AC6EDF">
      <w:pPr>
        <w:numPr>
          <w:ilvl w:val="1"/>
          <w:numId w:val="22"/>
        </w:numPr>
      </w:pPr>
      <w:r w:rsidRPr="00AC6EDF">
        <w:t xml:space="preserve">Regulation and oversight [5-point scale] </w:t>
      </w:r>
    </w:p>
    <w:p w14:paraId="08743EB5" w14:textId="77777777" w:rsidR="00AC6EDF" w:rsidRPr="00AC6EDF" w:rsidRDefault="00AC6EDF" w:rsidP="00AC6EDF">
      <w:pPr>
        <w:numPr>
          <w:ilvl w:val="1"/>
          <w:numId w:val="21"/>
        </w:numPr>
      </w:pPr>
    </w:p>
    <w:p w14:paraId="16A8381A" w14:textId="4F36477A" w:rsidR="00AC6EDF" w:rsidRPr="00255254" w:rsidRDefault="00AC6EDF" w:rsidP="00AC6EDF">
      <w:pPr>
        <w:pStyle w:val="ListParagraph"/>
        <w:numPr>
          <w:ilvl w:val="0"/>
          <w:numId w:val="15"/>
        </w:numPr>
        <w:rPr>
          <w:b/>
          <w:bCs/>
        </w:rPr>
      </w:pPr>
      <w:r w:rsidRPr="00255254">
        <w:rPr>
          <w:b/>
          <w:bCs/>
        </w:rPr>
        <w:t xml:space="preserve">Thinking about the issues raised in your responses to questions 18-32, what practical changes or actions would make the biggest difference to how design and specification work is carried out? </w:t>
      </w:r>
    </w:p>
    <w:p w14:paraId="72419B63" w14:textId="4E7D0740" w:rsidR="008B7C78" w:rsidRPr="00B231BF" w:rsidRDefault="00AC6EDF" w:rsidP="00AC6EDF">
      <w:pPr>
        <w:ind w:left="720"/>
      </w:pPr>
      <w:r w:rsidRPr="00AC6EDF">
        <w:rPr>
          <w:i/>
          <w:iCs/>
        </w:rPr>
        <w:t>Please consider who should lead the changes you identify (including individuals, organisations, sector groups and government/statutory bodies), what practical next steps are required (including non-regulatory actions) and key barriers to implementation. Suggestions can draw on previously identified recommendations that have not been implemented, or on good practice that could be consolidated; they do not need to be new.</w:t>
      </w:r>
    </w:p>
    <w:p w14:paraId="1ADDDAD5" w14:textId="77777777" w:rsidR="00022CF0" w:rsidRDefault="00022CF0" w:rsidP="00022CF0">
      <w:pPr>
        <w:pStyle w:val="ListParagraph"/>
        <w:numPr>
          <w:ilvl w:val="1"/>
          <w:numId w:val="11"/>
        </w:numPr>
      </w:pPr>
      <w:r w:rsidRPr="00022CF0">
        <w:t>[Free text response]</w:t>
      </w:r>
    </w:p>
    <w:p w14:paraId="0F51B298" w14:textId="77777777" w:rsidR="003507D2" w:rsidRDefault="003507D2" w:rsidP="003507D2"/>
    <w:p w14:paraId="5F00D8C7" w14:textId="77777777" w:rsidR="003507D2" w:rsidRDefault="003507D2" w:rsidP="003507D2"/>
    <w:p w14:paraId="5337A264" w14:textId="77777777" w:rsidR="00255254" w:rsidRPr="00022CF0" w:rsidRDefault="00255254" w:rsidP="00255254">
      <w:pPr>
        <w:pStyle w:val="ListParagraph"/>
        <w:ind w:left="1440"/>
      </w:pPr>
    </w:p>
    <w:p w14:paraId="4C20E562" w14:textId="0911643B" w:rsidR="00022CF0" w:rsidRPr="00255254" w:rsidRDefault="00022CF0" w:rsidP="00E8502B">
      <w:pPr>
        <w:pStyle w:val="ListParagraph"/>
        <w:numPr>
          <w:ilvl w:val="0"/>
          <w:numId w:val="15"/>
        </w:numPr>
        <w:rPr>
          <w:b/>
          <w:bCs/>
        </w:rPr>
      </w:pPr>
      <w:r w:rsidRPr="00255254">
        <w:rPr>
          <w:b/>
          <w:bCs/>
        </w:rPr>
        <w:lastRenderedPageBreak/>
        <w:t xml:space="preserve">Of the actions listed in your response to question 33, which </w:t>
      </w:r>
      <w:r w:rsidRPr="00255254">
        <w:rPr>
          <w:b/>
          <w:bCs/>
          <w:u w:val="single"/>
        </w:rPr>
        <w:t>one</w:t>
      </w:r>
      <w:r w:rsidRPr="00255254">
        <w:rPr>
          <w:b/>
          <w:bCs/>
        </w:rPr>
        <w:t xml:space="preserve"> change or action </w:t>
      </w:r>
      <w:r w:rsidR="00E8502B" w:rsidRPr="00255254">
        <w:rPr>
          <w:b/>
          <w:bCs/>
        </w:rPr>
        <w:t>y</w:t>
      </w:r>
      <w:r w:rsidRPr="00255254">
        <w:rPr>
          <w:b/>
          <w:bCs/>
        </w:rPr>
        <w:t>ou would prioritise to deliver the greatest impact?</w:t>
      </w:r>
    </w:p>
    <w:p w14:paraId="250CCFCC" w14:textId="77777777" w:rsidR="00022CF0" w:rsidRPr="00022CF0" w:rsidRDefault="00022CF0" w:rsidP="00E8502B">
      <w:pPr>
        <w:pStyle w:val="ListParagraph"/>
        <w:numPr>
          <w:ilvl w:val="1"/>
          <w:numId w:val="11"/>
        </w:numPr>
      </w:pPr>
      <w:r w:rsidRPr="00022CF0">
        <w:t>[Free text response]</w:t>
      </w:r>
    </w:p>
    <w:p w14:paraId="277D9AEF" w14:textId="77777777" w:rsidR="002949EC" w:rsidRPr="002949EC" w:rsidRDefault="002949EC" w:rsidP="002949EC"/>
    <w:p w14:paraId="4F10E4CD" w14:textId="3683A559" w:rsidR="002949EC" w:rsidRPr="00F71E37" w:rsidRDefault="009801EF" w:rsidP="00F71E37">
      <w:pPr>
        <w:pStyle w:val="Heading1"/>
        <w:kinsoku w:val="0"/>
        <w:overflowPunct w:val="0"/>
        <w:rPr>
          <w:color w:val="00615E"/>
          <w:w w:val="110"/>
          <w:shd w:val="clear" w:color="auto" w:fill="DCE7E7"/>
        </w:rPr>
      </w:pPr>
      <w:r w:rsidRPr="00F71E37">
        <w:rPr>
          <w:color w:val="00615E"/>
          <w:w w:val="110"/>
          <w:shd w:val="clear" w:color="auto" w:fill="DCE7E7"/>
        </w:rPr>
        <w:t xml:space="preserve">Questions Construction </w:t>
      </w:r>
    </w:p>
    <w:p w14:paraId="2ADB8973" w14:textId="77777777" w:rsidR="0057190A" w:rsidRPr="0057190A" w:rsidRDefault="0057190A" w:rsidP="0057190A">
      <w:r w:rsidRPr="0057190A">
        <w:t>When answering these questions, please provide real-world examples and quantitative evidence wherever possible to support your response. You may cross-refer between answers, where applicable. Where information provided is commercially sensitive or otherwise not suitable for wider publication, please make sure this is clearly marked.</w:t>
      </w:r>
    </w:p>
    <w:p w14:paraId="4334B826" w14:textId="77777777" w:rsidR="0057190A" w:rsidRPr="0057190A" w:rsidRDefault="0057190A" w:rsidP="0057190A">
      <w:pPr>
        <w:rPr>
          <w:i/>
          <w:iCs/>
        </w:rPr>
      </w:pPr>
      <w:r w:rsidRPr="0057190A">
        <w:rPr>
          <w:i/>
          <w:iCs/>
        </w:rPr>
        <w:t>Skills, knowledge and experience</w:t>
      </w:r>
    </w:p>
    <w:p w14:paraId="58896C8F" w14:textId="77777777" w:rsidR="0057190A" w:rsidRPr="00255254" w:rsidRDefault="0057190A" w:rsidP="0057190A">
      <w:pPr>
        <w:pStyle w:val="ListParagraph"/>
        <w:numPr>
          <w:ilvl w:val="0"/>
          <w:numId w:val="15"/>
        </w:numPr>
        <w:rPr>
          <w:b/>
          <w:bCs/>
        </w:rPr>
      </w:pPr>
      <w:r w:rsidRPr="00255254">
        <w:rPr>
          <w:b/>
          <w:bCs/>
        </w:rPr>
        <w:t>What types of skills, knowledge and experience are needed to carry out construction work?</w:t>
      </w:r>
    </w:p>
    <w:p w14:paraId="2B16933A" w14:textId="77777777" w:rsidR="0057190A" w:rsidRPr="0057190A" w:rsidRDefault="0057190A" w:rsidP="0057190A">
      <w:pPr>
        <w:ind w:left="720"/>
        <w:rPr>
          <w:b/>
          <w:bCs/>
          <w:i/>
          <w:iCs/>
        </w:rPr>
      </w:pPr>
      <w:r w:rsidRPr="0057190A">
        <w:rPr>
          <w:i/>
          <w:iCs/>
        </w:rPr>
        <w:t xml:space="preserve">Please consider what individual competence and organisational capability is required and where these may vary across different types of building or project. We are interested in the range of skills, functions and roles at this stage e.g. project and site management, quality management and inspection, on-site enforcement, mandatory reporting requirements, procurement and supply chain management, commercial and contract management. </w:t>
      </w:r>
      <w:r w:rsidRPr="0057190A">
        <w:rPr>
          <w:b/>
          <w:bCs/>
          <w:i/>
          <w:iCs/>
        </w:rPr>
        <w:t>You do not need to list detailed technical skills and requirements for specific roles, unless this is helpful to support your response.</w:t>
      </w:r>
    </w:p>
    <w:p w14:paraId="1C1AD36B" w14:textId="77777777" w:rsidR="0057190A" w:rsidRPr="0057190A" w:rsidRDefault="0057190A" w:rsidP="0057190A">
      <w:pPr>
        <w:numPr>
          <w:ilvl w:val="1"/>
          <w:numId w:val="5"/>
        </w:numPr>
      </w:pPr>
      <w:r w:rsidRPr="0057190A">
        <w:t>[Free text response]</w:t>
      </w:r>
    </w:p>
    <w:p w14:paraId="4C2D5DF4" w14:textId="77777777" w:rsidR="0057190A" w:rsidRPr="00255254" w:rsidRDefault="0057190A" w:rsidP="0057190A">
      <w:pPr>
        <w:pStyle w:val="ListParagraph"/>
        <w:numPr>
          <w:ilvl w:val="0"/>
          <w:numId w:val="15"/>
        </w:numPr>
        <w:rPr>
          <w:b/>
          <w:bCs/>
        </w:rPr>
      </w:pPr>
      <w:r w:rsidRPr="00255254">
        <w:rPr>
          <w:b/>
          <w:bCs/>
        </w:rPr>
        <w:t>In your experience, where are the most material gaps in skills, knowledge, and experience in the construction phase?</w:t>
      </w:r>
    </w:p>
    <w:p w14:paraId="037A2852" w14:textId="77777777" w:rsidR="0057190A" w:rsidRPr="0057190A" w:rsidRDefault="0057190A" w:rsidP="0057190A">
      <w:pPr>
        <w:numPr>
          <w:ilvl w:val="1"/>
          <w:numId w:val="5"/>
        </w:numPr>
      </w:pPr>
      <w:r w:rsidRPr="0057190A">
        <w:t>[Free text response]</w:t>
      </w:r>
    </w:p>
    <w:p w14:paraId="00697AA1" w14:textId="77777777" w:rsidR="0057190A" w:rsidRPr="00255254" w:rsidRDefault="0057190A" w:rsidP="0057190A">
      <w:pPr>
        <w:pStyle w:val="ListParagraph"/>
        <w:numPr>
          <w:ilvl w:val="0"/>
          <w:numId w:val="15"/>
        </w:numPr>
        <w:rPr>
          <w:b/>
          <w:bCs/>
        </w:rPr>
      </w:pPr>
      <w:r w:rsidRPr="00255254">
        <w:rPr>
          <w:b/>
          <w:bCs/>
        </w:rPr>
        <w:t>Overall, how consistently do you think the skills, knowledge and experience necessary in the construction phase are demonstrated in practice?</w:t>
      </w:r>
    </w:p>
    <w:p w14:paraId="699225BD" w14:textId="77777777" w:rsidR="0057190A" w:rsidRPr="0057190A" w:rsidRDefault="0057190A" w:rsidP="0057190A">
      <w:pPr>
        <w:numPr>
          <w:ilvl w:val="0"/>
          <w:numId w:val="4"/>
        </w:numPr>
      </w:pPr>
      <w:r w:rsidRPr="0057190A">
        <w:t>Very consistently</w:t>
      </w:r>
    </w:p>
    <w:p w14:paraId="26BEA6CB" w14:textId="77777777" w:rsidR="0057190A" w:rsidRPr="0057190A" w:rsidRDefault="0057190A" w:rsidP="0057190A">
      <w:pPr>
        <w:numPr>
          <w:ilvl w:val="0"/>
          <w:numId w:val="4"/>
        </w:numPr>
      </w:pPr>
      <w:r w:rsidRPr="0057190A">
        <w:t>Fairly consistently</w:t>
      </w:r>
    </w:p>
    <w:p w14:paraId="7B118785" w14:textId="77777777" w:rsidR="0057190A" w:rsidRPr="0057190A" w:rsidRDefault="0057190A" w:rsidP="0057190A">
      <w:pPr>
        <w:numPr>
          <w:ilvl w:val="0"/>
          <w:numId w:val="4"/>
        </w:numPr>
      </w:pPr>
      <w:r w:rsidRPr="0057190A">
        <w:t>Neither consistently nor inconsistently</w:t>
      </w:r>
    </w:p>
    <w:p w14:paraId="6A88E7FC" w14:textId="77777777" w:rsidR="0057190A" w:rsidRPr="0057190A" w:rsidRDefault="0057190A" w:rsidP="0057190A">
      <w:pPr>
        <w:numPr>
          <w:ilvl w:val="0"/>
          <w:numId w:val="4"/>
        </w:numPr>
      </w:pPr>
      <w:r w:rsidRPr="0057190A">
        <w:t>Fairly inconsistently</w:t>
      </w:r>
    </w:p>
    <w:p w14:paraId="21389354" w14:textId="77777777" w:rsidR="0057190A" w:rsidRDefault="0057190A" w:rsidP="0057190A">
      <w:pPr>
        <w:numPr>
          <w:ilvl w:val="0"/>
          <w:numId w:val="4"/>
        </w:numPr>
      </w:pPr>
      <w:r w:rsidRPr="0057190A">
        <w:t>Very inconsistently</w:t>
      </w:r>
    </w:p>
    <w:p w14:paraId="32217126" w14:textId="77777777" w:rsidR="003507D2" w:rsidRPr="0057190A" w:rsidRDefault="003507D2" w:rsidP="003507D2">
      <w:pPr>
        <w:ind w:left="1417"/>
      </w:pPr>
    </w:p>
    <w:p w14:paraId="1278BCC2" w14:textId="77777777" w:rsidR="0057190A" w:rsidRPr="0057190A" w:rsidRDefault="0057190A" w:rsidP="0057190A">
      <w:pPr>
        <w:rPr>
          <w:i/>
          <w:iCs/>
        </w:rPr>
      </w:pPr>
      <w:r w:rsidRPr="0057190A">
        <w:rPr>
          <w:i/>
          <w:iCs/>
        </w:rPr>
        <w:lastRenderedPageBreak/>
        <w:t>Behaviour, conduct and culture</w:t>
      </w:r>
    </w:p>
    <w:p w14:paraId="3CEE1DA4" w14:textId="7EBFC8BF" w:rsidR="0057190A" w:rsidRPr="00255254" w:rsidRDefault="0057190A" w:rsidP="0057190A">
      <w:pPr>
        <w:pStyle w:val="ListParagraph"/>
        <w:numPr>
          <w:ilvl w:val="0"/>
          <w:numId w:val="15"/>
        </w:numPr>
        <w:rPr>
          <w:b/>
          <w:bCs/>
        </w:rPr>
      </w:pPr>
      <w:r w:rsidRPr="00255254">
        <w:rPr>
          <w:b/>
          <w:bCs/>
        </w:rPr>
        <w:t>What most influences behaviour and decision-making when carrying out construction work?</w:t>
      </w:r>
    </w:p>
    <w:p w14:paraId="5B3D2E12" w14:textId="62971907" w:rsidR="00783BC4" w:rsidRPr="00783BC4" w:rsidRDefault="0057190A" w:rsidP="00783BC4">
      <w:pPr>
        <w:ind w:left="720"/>
        <w:rPr>
          <w:i/>
          <w:iCs/>
        </w:rPr>
      </w:pPr>
      <w:r w:rsidRPr="0057190A">
        <w:rPr>
          <w:i/>
          <w:iCs/>
        </w:rPr>
        <w:t>Please consider both positive and negative influences on behaviour and decision-making for individuals and organisations. For example, contractor decision making; supply chain structure and subcontractor fragmentation; the interaction</w:t>
      </w:r>
      <w:r w:rsidR="00783BC4">
        <w:rPr>
          <w:i/>
          <w:iCs/>
        </w:rPr>
        <w:t xml:space="preserve"> </w:t>
      </w:r>
      <w:r w:rsidR="00783BC4" w:rsidRPr="00783BC4">
        <w:rPr>
          <w:i/>
          <w:iCs/>
        </w:rPr>
        <w:t>of programme delivery and design information; site conditions; quality assurance and inspection. competence; cultural norms or expectations; or other factors.</w:t>
      </w:r>
    </w:p>
    <w:p w14:paraId="551D5A6E" w14:textId="77777777" w:rsidR="00783BC4" w:rsidRPr="00783BC4" w:rsidRDefault="00783BC4" w:rsidP="00783BC4">
      <w:pPr>
        <w:numPr>
          <w:ilvl w:val="0"/>
          <w:numId w:val="4"/>
        </w:numPr>
      </w:pPr>
      <w:r w:rsidRPr="00783BC4">
        <w:t>[Free text response]</w:t>
      </w:r>
    </w:p>
    <w:p w14:paraId="62230B65" w14:textId="36E2B865" w:rsidR="00783BC4" w:rsidRPr="00255254" w:rsidRDefault="00783BC4" w:rsidP="00783BC4">
      <w:pPr>
        <w:pStyle w:val="ListParagraph"/>
        <w:numPr>
          <w:ilvl w:val="0"/>
          <w:numId w:val="15"/>
        </w:numPr>
        <w:rPr>
          <w:b/>
          <w:bCs/>
        </w:rPr>
      </w:pPr>
      <w:r w:rsidRPr="00255254">
        <w:rPr>
          <w:b/>
          <w:bCs/>
        </w:rPr>
        <w:t>Overall, how consistently do you think the positive behaviours and decision-making necessary in the construction phase are demonstrated in practice?</w:t>
      </w:r>
    </w:p>
    <w:p w14:paraId="75790EEF" w14:textId="77777777" w:rsidR="00783BC4" w:rsidRPr="00783BC4" w:rsidRDefault="00783BC4" w:rsidP="00783BC4">
      <w:pPr>
        <w:numPr>
          <w:ilvl w:val="0"/>
          <w:numId w:val="4"/>
        </w:numPr>
      </w:pPr>
      <w:r w:rsidRPr="00783BC4">
        <w:t>Very consistently</w:t>
      </w:r>
    </w:p>
    <w:p w14:paraId="403EE095" w14:textId="77777777" w:rsidR="00783BC4" w:rsidRPr="00783BC4" w:rsidRDefault="00783BC4" w:rsidP="00783BC4">
      <w:pPr>
        <w:numPr>
          <w:ilvl w:val="0"/>
          <w:numId w:val="4"/>
        </w:numPr>
      </w:pPr>
      <w:r w:rsidRPr="00783BC4">
        <w:t>Fairly consistently</w:t>
      </w:r>
    </w:p>
    <w:p w14:paraId="473A9469" w14:textId="77777777" w:rsidR="00783BC4" w:rsidRPr="00783BC4" w:rsidRDefault="00783BC4" w:rsidP="00783BC4">
      <w:pPr>
        <w:numPr>
          <w:ilvl w:val="0"/>
          <w:numId w:val="4"/>
        </w:numPr>
      </w:pPr>
      <w:r w:rsidRPr="00783BC4">
        <w:t>Neither consistently nor inconsistently</w:t>
      </w:r>
    </w:p>
    <w:p w14:paraId="2D5C69A5" w14:textId="77777777" w:rsidR="00783BC4" w:rsidRPr="00783BC4" w:rsidRDefault="00783BC4" w:rsidP="00783BC4">
      <w:pPr>
        <w:numPr>
          <w:ilvl w:val="0"/>
          <w:numId w:val="4"/>
        </w:numPr>
      </w:pPr>
      <w:r w:rsidRPr="00783BC4">
        <w:t>Fairly inconsistently</w:t>
      </w:r>
    </w:p>
    <w:p w14:paraId="4D4DAF30" w14:textId="77777777" w:rsidR="00783BC4" w:rsidRDefault="00783BC4" w:rsidP="00783BC4">
      <w:pPr>
        <w:numPr>
          <w:ilvl w:val="0"/>
          <w:numId w:val="4"/>
        </w:numPr>
      </w:pPr>
      <w:r w:rsidRPr="00783BC4">
        <w:t>Very inconsistently</w:t>
      </w:r>
    </w:p>
    <w:p w14:paraId="5F3EBC24" w14:textId="77777777" w:rsidR="00255254" w:rsidRPr="00783BC4" w:rsidRDefault="00255254" w:rsidP="00255254">
      <w:pPr>
        <w:ind w:left="1417"/>
      </w:pPr>
    </w:p>
    <w:p w14:paraId="3846B2E2" w14:textId="77777777" w:rsidR="00783BC4" w:rsidRPr="00783BC4" w:rsidRDefault="00783BC4" w:rsidP="00783BC4">
      <w:pPr>
        <w:rPr>
          <w:i/>
          <w:iCs/>
        </w:rPr>
      </w:pPr>
      <w:r w:rsidRPr="00783BC4">
        <w:rPr>
          <w:i/>
          <w:iCs/>
        </w:rPr>
        <w:t>Accountability and responsibility</w:t>
      </w:r>
    </w:p>
    <w:p w14:paraId="0B4957E7" w14:textId="77777777" w:rsidR="00783BC4" w:rsidRPr="00255254" w:rsidRDefault="00783BC4" w:rsidP="00783BC4">
      <w:pPr>
        <w:pStyle w:val="ListParagraph"/>
        <w:numPr>
          <w:ilvl w:val="0"/>
          <w:numId w:val="15"/>
        </w:numPr>
        <w:rPr>
          <w:b/>
          <w:bCs/>
        </w:rPr>
      </w:pPr>
      <w:r w:rsidRPr="00255254">
        <w:rPr>
          <w:b/>
          <w:bCs/>
        </w:rPr>
        <w:t>What benefits are there when individual and organisational roles, responsibilities and accountability are clearly defined, understood and applied during the construction stage?</w:t>
      </w:r>
    </w:p>
    <w:p w14:paraId="17BDFD8E" w14:textId="77777777" w:rsidR="00783BC4" w:rsidRPr="00783BC4" w:rsidRDefault="00783BC4" w:rsidP="00783BC4">
      <w:pPr>
        <w:ind w:left="720"/>
        <w:rPr>
          <w:i/>
          <w:iCs/>
        </w:rPr>
      </w:pPr>
      <w:r w:rsidRPr="00783BC4">
        <w:rPr>
          <w:i/>
          <w:iCs/>
        </w:rPr>
        <w:t>Please consider what positive impacts this has on e.g. project delivery, behaviour and conduct and trust in the system. You should consider the influence of contributory factors such as the type of person or organisation undertaking construction work or the nature, scale or complexity of the building project.</w:t>
      </w:r>
    </w:p>
    <w:p w14:paraId="6EB4F2BF" w14:textId="77777777" w:rsidR="00783BC4" w:rsidRDefault="00783BC4" w:rsidP="00783BC4">
      <w:pPr>
        <w:numPr>
          <w:ilvl w:val="0"/>
          <w:numId w:val="4"/>
        </w:numPr>
      </w:pPr>
      <w:r w:rsidRPr="00783BC4">
        <w:t>[Free text response]</w:t>
      </w:r>
    </w:p>
    <w:p w14:paraId="0B8C36A1" w14:textId="77777777" w:rsidR="003507D2" w:rsidRDefault="003507D2" w:rsidP="003507D2"/>
    <w:p w14:paraId="4C941104" w14:textId="77777777" w:rsidR="003507D2" w:rsidRDefault="003507D2" w:rsidP="003507D2"/>
    <w:p w14:paraId="0E960684" w14:textId="77777777" w:rsidR="003507D2" w:rsidRDefault="003507D2" w:rsidP="003507D2"/>
    <w:p w14:paraId="786D523E" w14:textId="77777777" w:rsidR="003507D2" w:rsidRPr="00783BC4" w:rsidRDefault="003507D2" w:rsidP="003507D2"/>
    <w:p w14:paraId="2ED17223" w14:textId="77777777" w:rsidR="00783BC4" w:rsidRPr="00255254" w:rsidRDefault="00783BC4" w:rsidP="00417177">
      <w:pPr>
        <w:pStyle w:val="ListParagraph"/>
        <w:numPr>
          <w:ilvl w:val="0"/>
          <w:numId w:val="15"/>
        </w:numPr>
        <w:rPr>
          <w:b/>
          <w:bCs/>
        </w:rPr>
      </w:pPr>
      <w:r w:rsidRPr="00255254">
        <w:rPr>
          <w:b/>
          <w:bCs/>
        </w:rPr>
        <w:lastRenderedPageBreak/>
        <w:t>What challenges are there in defining, understanding or delivering these roles, responsibilities and accountability during the construction stage?</w:t>
      </w:r>
    </w:p>
    <w:p w14:paraId="34148028" w14:textId="77777777" w:rsidR="00783BC4" w:rsidRPr="00783BC4" w:rsidRDefault="00783BC4" w:rsidP="00A66DEF">
      <w:pPr>
        <w:ind w:left="720"/>
        <w:rPr>
          <w:i/>
          <w:iCs/>
        </w:rPr>
      </w:pPr>
      <w:r w:rsidRPr="00783BC4">
        <w:rPr>
          <w:i/>
          <w:iCs/>
        </w:rPr>
        <w:t>Please consider what negative impacts this has on e.g. project delivery, behaviour and conduct and trust in the system. You should consider the influence of contributory factors such as the type of person or organisation undertaking construction work or the nature, scale or complexity of the building project.</w:t>
      </w:r>
    </w:p>
    <w:p w14:paraId="11855766" w14:textId="77777777" w:rsidR="00783BC4" w:rsidRPr="00783BC4" w:rsidRDefault="00783BC4" w:rsidP="00F87121">
      <w:pPr>
        <w:numPr>
          <w:ilvl w:val="0"/>
          <w:numId w:val="4"/>
        </w:numPr>
      </w:pPr>
      <w:r w:rsidRPr="00783BC4">
        <w:t>[Free text response]</w:t>
      </w:r>
    </w:p>
    <w:p w14:paraId="4376A7DD" w14:textId="77777777" w:rsidR="00783BC4" w:rsidRPr="00255254" w:rsidRDefault="00783BC4" w:rsidP="00F87121">
      <w:pPr>
        <w:pStyle w:val="ListParagraph"/>
        <w:numPr>
          <w:ilvl w:val="0"/>
          <w:numId w:val="15"/>
        </w:numPr>
        <w:rPr>
          <w:b/>
          <w:bCs/>
        </w:rPr>
      </w:pPr>
      <w:r w:rsidRPr="00255254">
        <w:rPr>
          <w:b/>
          <w:bCs/>
        </w:rPr>
        <w:t>Overall, how consistently do you think roles, responsibilities and accountabilities are clearly defined, understood and applied in the construction phase?</w:t>
      </w:r>
    </w:p>
    <w:p w14:paraId="3A12B1E3" w14:textId="77777777" w:rsidR="00783BC4" w:rsidRPr="00783BC4" w:rsidRDefault="00783BC4" w:rsidP="00F87121">
      <w:pPr>
        <w:numPr>
          <w:ilvl w:val="0"/>
          <w:numId w:val="4"/>
        </w:numPr>
      </w:pPr>
      <w:r w:rsidRPr="00783BC4">
        <w:t>Very consistently</w:t>
      </w:r>
    </w:p>
    <w:p w14:paraId="7A3F1AD1" w14:textId="77777777" w:rsidR="00783BC4" w:rsidRDefault="00783BC4" w:rsidP="00F87121">
      <w:pPr>
        <w:numPr>
          <w:ilvl w:val="0"/>
          <w:numId w:val="4"/>
        </w:numPr>
      </w:pPr>
      <w:r w:rsidRPr="00783BC4">
        <w:t>Fairly consistently</w:t>
      </w:r>
    </w:p>
    <w:p w14:paraId="57372D35" w14:textId="77777777" w:rsidR="00356AA6" w:rsidRPr="00356AA6" w:rsidRDefault="00356AA6" w:rsidP="00432292">
      <w:pPr>
        <w:numPr>
          <w:ilvl w:val="0"/>
          <w:numId w:val="4"/>
        </w:numPr>
      </w:pPr>
      <w:r w:rsidRPr="00356AA6">
        <w:t>Neither consistently nor inconsistently</w:t>
      </w:r>
    </w:p>
    <w:p w14:paraId="7ACE3E17" w14:textId="77777777" w:rsidR="00356AA6" w:rsidRPr="00356AA6" w:rsidRDefault="00356AA6" w:rsidP="00432292">
      <w:pPr>
        <w:numPr>
          <w:ilvl w:val="0"/>
          <w:numId w:val="4"/>
        </w:numPr>
      </w:pPr>
      <w:r w:rsidRPr="00356AA6">
        <w:t>Fairly inconsistently</w:t>
      </w:r>
    </w:p>
    <w:p w14:paraId="5530F183" w14:textId="77777777" w:rsidR="00356AA6" w:rsidRPr="00356AA6" w:rsidRDefault="00356AA6" w:rsidP="00432292">
      <w:pPr>
        <w:numPr>
          <w:ilvl w:val="0"/>
          <w:numId w:val="4"/>
        </w:numPr>
      </w:pPr>
      <w:r w:rsidRPr="00356AA6">
        <w:t>Very inconsistently</w:t>
      </w:r>
    </w:p>
    <w:p w14:paraId="51AE23DA" w14:textId="77777777" w:rsidR="00356AA6" w:rsidRPr="00255254" w:rsidRDefault="00356AA6" w:rsidP="00432292">
      <w:pPr>
        <w:pStyle w:val="ListParagraph"/>
        <w:numPr>
          <w:ilvl w:val="0"/>
          <w:numId w:val="15"/>
        </w:numPr>
        <w:rPr>
          <w:b/>
          <w:bCs/>
        </w:rPr>
      </w:pPr>
      <w:r w:rsidRPr="00255254">
        <w:rPr>
          <w:b/>
          <w:bCs/>
        </w:rPr>
        <w:t xml:space="preserve">How well do principal contractors generally </w:t>
      </w:r>
      <w:r w:rsidRPr="00255254">
        <w:rPr>
          <w:b/>
          <w:bCs/>
          <w:u w:val="single"/>
        </w:rPr>
        <w:t>understand</w:t>
      </w:r>
      <w:r w:rsidRPr="00255254">
        <w:rPr>
          <w:b/>
          <w:bCs/>
        </w:rPr>
        <w:t xml:space="preserve"> their responsibilities under the </w:t>
      </w:r>
      <w:proofErr w:type="spellStart"/>
      <w:r w:rsidRPr="00255254">
        <w:rPr>
          <w:b/>
          <w:bCs/>
        </w:rPr>
        <w:t>dutyholder</w:t>
      </w:r>
      <w:proofErr w:type="spellEnd"/>
      <w:r w:rsidRPr="00255254">
        <w:rPr>
          <w:b/>
          <w:bCs/>
        </w:rPr>
        <w:t xml:space="preserve"> regime set out in </w:t>
      </w:r>
      <w:hyperlink r:id="rId20" w:history="1">
        <w:r w:rsidRPr="00255254">
          <w:rPr>
            <w:rStyle w:val="Hyperlink"/>
            <w:b/>
            <w:bCs/>
          </w:rPr>
          <w:t>Part 2A of the Building Regulations 2010</w:t>
        </w:r>
      </w:hyperlink>
      <w:r w:rsidRPr="00255254">
        <w:rPr>
          <w:b/>
          <w:bCs/>
        </w:rPr>
        <w:t>?</w:t>
      </w:r>
    </w:p>
    <w:p w14:paraId="20A2464D" w14:textId="77777777" w:rsidR="00356AA6" w:rsidRPr="00356AA6" w:rsidRDefault="00356AA6" w:rsidP="00432292">
      <w:pPr>
        <w:ind w:left="720"/>
        <w:rPr>
          <w:i/>
          <w:iCs/>
        </w:rPr>
      </w:pPr>
      <w:r w:rsidRPr="00356AA6">
        <w:rPr>
          <w:i/>
          <w:iCs/>
        </w:rPr>
        <w:t>Please include real-world examples to support your response. You should consider how contributory factors such as the type of person or organisation undertaking construction work or the nature, scale or complexity of the building project influence your experience of these issues.</w:t>
      </w:r>
    </w:p>
    <w:p w14:paraId="0C6FC53A" w14:textId="77777777" w:rsidR="00356AA6" w:rsidRPr="00356AA6" w:rsidRDefault="00356AA6" w:rsidP="00432292">
      <w:pPr>
        <w:numPr>
          <w:ilvl w:val="0"/>
          <w:numId w:val="4"/>
        </w:numPr>
      </w:pPr>
      <w:r w:rsidRPr="00356AA6">
        <w:t>[Free text response]</w:t>
      </w:r>
    </w:p>
    <w:p w14:paraId="36EDFFF6" w14:textId="77777777" w:rsidR="00356AA6" w:rsidRPr="00255254" w:rsidRDefault="00356AA6" w:rsidP="00432292">
      <w:pPr>
        <w:pStyle w:val="ListParagraph"/>
        <w:numPr>
          <w:ilvl w:val="0"/>
          <w:numId w:val="15"/>
        </w:numPr>
        <w:rPr>
          <w:b/>
          <w:bCs/>
        </w:rPr>
      </w:pPr>
      <w:r w:rsidRPr="00255254">
        <w:rPr>
          <w:b/>
          <w:bCs/>
        </w:rPr>
        <w:t xml:space="preserve">How well do principal contractors generally deliver their responsibilities under the </w:t>
      </w:r>
      <w:proofErr w:type="spellStart"/>
      <w:r w:rsidRPr="00255254">
        <w:rPr>
          <w:b/>
          <w:bCs/>
        </w:rPr>
        <w:t>dutyholder</w:t>
      </w:r>
      <w:proofErr w:type="spellEnd"/>
      <w:r w:rsidRPr="00255254">
        <w:rPr>
          <w:b/>
          <w:bCs/>
        </w:rPr>
        <w:t xml:space="preserve"> regime set out in </w:t>
      </w:r>
      <w:hyperlink r:id="rId21" w:history="1">
        <w:r w:rsidRPr="00255254">
          <w:rPr>
            <w:b/>
            <w:bCs/>
          </w:rPr>
          <w:t>Part 2A of the Building Regulations 2010</w:t>
        </w:r>
      </w:hyperlink>
      <w:r w:rsidRPr="00255254">
        <w:rPr>
          <w:b/>
          <w:bCs/>
        </w:rPr>
        <w:t>?</w:t>
      </w:r>
    </w:p>
    <w:p w14:paraId="63815B8E" w14:textId="77777777" w:rsidR="00356AA6" w:rsidRPr="00356AA6" w:rsidRDefault="00356AA6" w:rsidP="00D31A5E">
      <w:pPr>
        <w:ind w:left="720"/>
        <w:rPr>
          <w:i/>
          <w:iCs/>
        </w:rPr>
      </w:pPr>
      <w:r w:rsidRPr="00356AA6">
        <w:rPr>
          <w:i/>
          <w:iCs/>
        </w:rPr>
        <w:t>Please include real-world examples to support your response. You should consider how contributory factors such as the type of person or organisation undertaking construction work or the nature, scale or complexity of the building project influence your experience of these issues.</w:t>
      </w:r>
    </w:p>
    <w:p w14:paraId="74A23298" w14:textId="77777777" w:rsidR="00356AA6" w:rsidRPr="00356AA6" w:rsidRDefault="00356AA6" w:rsidP="00D31A5E">
      <w:pPr>
        <w:numPr>
          <w:ilvl w:val="0"/>
          <w:numId w:val="4"/>
        </w:numPr>
      </w:pPr>
      <w:r w:rsidRPr="00356AA6">
        <w:t>[Free text response]</w:t>
      </w:r>
    </w:p>
    <w:p w14:paraId="0D7BF386" w14:textId="77777777" w:rsidR="00356AA6" w:rsidRPr="00255254" w:rsidRDefault="00356AA6" w:rsidP="00D31A5E">
      <w:pPr>
        <w:pStyle w:val="ListParagraph"/>
        <w:numPr>
          <w:ilvl w:val="0"/>
          <w:numId w:val="15"/>
        </w:numPr>
        <w:rPr>
          <w:b/>
          <w:bCs/>
        </w:rPr>
      </w:pPr>
      <w:r w:rsidRPr="00255254">
        <w:rPr>
          <w:b/>
          <w:bCs/>
        </w:rPr>
        <w:lastRenderedPageBreak/>
        <w:t xml:space="preserve">Overall, how consistently do you think principal contractors understand and deliver their responsibilities under the </w:t>
      </w:r>
      <w:proofErr w:type="spellStart"/>
      <w:r w:rsidRPr="00255254">
        <w:rPr>
          <w:b/>
          <w:bCs/>
        </w:rPr>
        <w:t>dutyholder</w:t>
      </w:r>
      <w:proofErr w:type="spellEnd"/>
      <w:r w:rsidRPr="00255254">
        <w:rPr>
          <w:b/>
          <w:bCs/>
        </w:rPr>
        <w:t xml:space="preserve"> regime set out in </w:t>
      </w:r>
      <w:hyperlink r:id="rId22" w:history="1">
        <w:r w:rsidRPr="00255254">
          <w:rPr>
            <w:rStyle w:val="Hyperlink"/>
            <w:b/>
            <w:bCs/>
          </w:rPr>
          <w:t>part 2A of the</w:t>
        </w:r>
      </w:hyperlink>
      <w:r w:rsidRPr="00255254">
        <w:rPr>
          <w:b/>
          <w:bCs/>
        </w:rPr>
        <w:t xml:space="preserve"> </w:t>
      </w:r>
      <w:hyperlink r:id="rId23" w:history="1">
        <w:r w:rsidRPr="00255254">
          <w:rPr>
            <w:rStyle w:val="Hyperlink"/>
            <w:b/>
            <w:bCs/>
          </w:rPr>
          <w:t>Building Regulations 2010</w:t>
        </w:r>
      </w:hyperlink>
      <w:r w:rsidRPr="00255254">
        <w:rPr>
          <w:b/>
          <w:bCs/>
        </w:rPr>
        <w:t>?</w:t>
      </w:r>
    </w:p>
    <w:p w14:paraId="673A0A5C" w14:textId="77777777" w:rsidR="00356AA6" w:rsidRPr="00356AA6" w:rsidRDefault="00356AA6" w:rsidP="00D31A5E">
      <w:pPr>
        <w:numPr>
          <w:ilvl w:val="0"/>
          <w:numId w:val="4"/>
        </w:numPr>
      </w:pPr>
      <w:r w:rsidRPr="00356AA6">
        <w:t>Very consistently</w:t>
      </w:r>
    </w:p>
    <w:p w14:paraId="38AC4B7B" w14:textId="77777777" w:rsidR="00356AA6" w:rsidRPr="00356AA6" w:rsidRDefault="00356AA6" w:rsidP="00D31A5E">
      <w:pPr>
        <w:numPr>
          <w:ilvl w:val="0"/>
          <w:numId w:val="4"/>
        </w:numPr>
      </w:pPr>
      <w:r w:rsidRPr="00356AA6">
        <w:t>Fairly consistently</w:t>
      </w:r>
    </w:p>
    <w:p w14:paraId="44D88247" w14:textId="77777777" w:rsidR="00356AA6" w:rsidRPr="00356AA6" w:rsidRDefault="00356AA6" w:rsidP="00D31A5E">
      <w:pPr>
        <w:numPr>
          <w:ilvl w:val="0"/>
          <w:numId w:val="4"/>
        </w:numPr>
      </w:pPr>
      <w:r w:rsidRPr="00356AA6">
        <w:t>Neither consistently nor inconsistently</w:t>
      </w:r>
    </w:p>
    <w:p w14:paraId="410ABA68" w14:textId="77777777" w:rsidR="00356AA6" w:rsidRPr="00356AA6" w:rsidRDefault="00356AA6" w:rsidP="00D31A5E">
      <w:pPr>
        <w:numPr>
          <w:ilvl w:val="0"/>
          <w:numId w:val="4"/>
        </w:numPr>
      </w:pPr>
      <w:r w:rsidRPr="00356AA6">
        <w:t>Fairly inconsistently</w:t>
      </w:r>
    </w:p>
    <w:p w14:paraId="539DEEBD" w14:textId="77777777" w:rsidR="00356AA6" w:rsidRPr="00356AA6" w:rsidRDefault="00356AA6" w:rsidP="00D31A5E">
      <w:pPr>
        <w:numPr>
          <w:ilvl w:val="0"/>
          <w:numId w:val="4"/>
        </w:numPr>
      </w:pPr>
      <w:r w:rsidRPr="00356AA6">
        <w:t>Very inconsistently</w:t>
      </w:r>
    </w:p>
    <w:p w14:paraId="6CDCA305" w14:textId="5520D09E" w:rsidR="00356AA6" w:rsidRPr="00356AA6" w:rsidRDefault="00356AA6" w:rsidP="00356AA6">
      <w:pPr>
        <w:rPr>
          <w:i/>
          <w:iCs/>
        </w:rPr>
      </w:pPr>
      <w:r w:rsidRPr="00356AA6">
        <w:rPr>
          <w:i/>
          <w:iCs/>
        </w:rPr>
        <w:t>System infrastructure</w:t>
      </w:r>
    </w:p>
    <w:p w14:paraId="6766F944" w14:textId="7E3EEB1F" w:rsidR="00356AA6" w:rsidRPr="00255254" w:rsidRDefault="00356AA6" w:rsidP="00D31A5E">
      <w:pPr>
        <w:pStyle w:val="ListParagraph"/>
        <w:numPr>
          <w:ilvl w:val="0"/>
          <w:numId w:val="15"/>
        </w:numPr>
        <w:rPr>
          <w:b/>
          <w:bCs/>
        </w:rPr>
      </w:pPr>
      <w:r w:rsidRPr="00255254">
        <w:rPr>
          <w:b/>
          <w:bCs/>
        </w:rPr>
        <w:t>Does the current system of (a) education and training, (b) competence standards and frameworks, and (c) regulation and oversight effectively incentivise and enable appropriate skills, behaviours, accountability and quality of work at the construction stage?</w:t>
      </w:r>
    </w:p>
    <w:p w14:paraId="5C097964" w14:textId="6E4C45CE" w:rsidR="00356AA6" w:rsidRPr="00356AA6" w:rsidRDefault="00356AA6" w:rsidP="00D31A5E">
      <w:pPr>
        <w:ind w:left="720"/>
        <w:rPr>
          <w:i/>
          <w:iCs/>
        </w:rPr>
      </w:pPr>
      <w:r w:rsidRPr="00356AA6">
        <w:rPr>
          <w:i/>
          <w:iCs/>
        </w:rPr>
        <w:t>Please include real-world examples to support your responses, including where</w:t>
      </w:r>
      <w:r w:rsidR="00D31A5E">
        <w:rPr>
          <w:i/>
          <w:iCs/>
        </w:rPr>
        <w:t xml:space="preserve"> </w:t>
      </w:r>
      <w:r w:rsidRPr="00356AA6">
        <w:rPr>
          <w:i/>
          <w:iCs/>
        </w:rPr>
        <w:t>you think there are currently material gaps in provision.</w:t>
      </w:r>
    </w:p>
    <w:p w14:paraId="041A67DE" w14:textId="75C7AA92" w:rsidR="00B9657A" w:rsidRPr="00B9657A" w:rsidRDefault="00B9657A" w:rsidP="00B9657A">
      <w:pPr>
        <w:numPr>
          <w:ilvl w:val="1"/>
          <w:numId w:val="23"/>
        </w:numPr>
      </w:pPr>
      <w:r w:rsidRPr="00B9657A">
        <w:t xml:space="preserve">Education and training [Free text response] </w:t>
      </w:r>
    </w:p>
    <w:p w14:paraId="040F5471" w14:textId="64C91BCA" w:rsidR="00B9657A" w:rsidRPr="00B9657A" w:rsidRDefault="00B9657A" w:rsidP="00B9657A">
      <w:pPr>
        <w:numPr>
          <w:ilvl w:val="1"/>
          <w:numId w:val="23"/>
        </w:numPr>
      </w:pPr>
      <w:r w:rsidRPr="00B9657A">
        <w:t>Competence standards and frameworks [Free text response]</w:t>
      </w:r>
    </w:p>
    <w:p w14:paraId="5B272DA5" w14:textId="5E7A5691" w:rsidR="00B9657A" w:rsidRDefault="00B9657A" w:rsidP="00B9657A">
      <w:pPr>
        <w:numPr>
          <w:ilvl w:val="1"/>
          <w:numId w:val="23"/>
        </w:numPr>
      </w:pPr>
      <w:r w:rsidRPr="00B9657A">
        <w:t>Regulation and oversight [Free text response]</w:t>
      </w:r>
    </w:p>
    <w:p w14:paraId="077058BD" w14:textId="77777777" w:rsidR="00255254" w:rsidRDefault="00255254" w:rsidP="00255254"/>
    <w:p w14:paraId="090EEE6F" w14:textId="223223D3" w:rsidR="00B9657A" w:rsidRPr="00255254" w:rsidRDefault="00B9657A" w:rsidP="00B9657A">
      <w:pPr>
        <w:pStyle w:val="ListParagraph"/>
        <w:numPr>
          <w:ilvl w:val="0"/>
          <w:numId w:val="15"/>
        </w:numPr>
        <w:rPr>
          <w:b/>
          <w:bCs/>
        </w:rPr>
      </w:pPr>
      <w:r w:rsidRPr="00255254">
        <w:rPr>
          <w:b/>
          <w:bCs/>
        </w:rPr>
        <w:t>Overall, how effective do you think the current system infrastructure for skills, competence and regulation and oversight is at incentivising and enabling appropriate skills, behaviours, accountability and quality of work in the construction stage?</w:t>
      </w:r>
    </w:p>
    <w:p w14:paraId="1CDDC37C" w14:textId="77777777" w:rsidR="00B9657A" w:rsidRPr="00B9657A" w:rsidRDefault="00B9657A" w:rsidP="00B9657A">
      <w:pPr>
        <w:numPr>
          <w:ilvl w:val="0"/>
          <w:numId w:val="4"/>
        </w:numPr>
      </w:pPr>
      <w:r w:rsidRPr="00B9657A">
        <w:t>Very effective</w:t>
      </w:r>
    </w:p>
    <w:p w14:paraId="02A13781" w14:textId="77777777" w:rsidR="00B9657A" w:rsidRPr="00B9657A" w:rsidRDefault="00B9657A" w:rsidP="00B9657A">
      <w:pPr>
        <w:numPr>
          <w:ilvl w:val="0"/>
          <w:numId w:val="4"/>
        </w:numPr>
      </w:pPr>
      <w:r w:rsidRPr="00B9657A">
        <w:t>Fairly effective</w:t>
      </w:r>
    </w:p>
    <w:p w14:paraId="7DDAFFF7" w14:textId="77777777" w:rsidR="00B9657A" w:rsidRPr="00B9657A" w:rsidRDefault="00B9657A" w:rsidP="00B9657A">
      <w:pPr>
        <w:numPr>
          <w:ilvl w:val="0"/>
          <w:numId w:val="4"/>
        </w:numPr>
      </w:pPr>
      <w:r w:rsidRPr="00B9657A">
        <w:t>Neither effective nor ineffective</w:t>
      </w:r>
    </w:p>
    <w:p w14:paraId="559A9819" w14:textId="77777777" w:rsidR="00B9657A" w:rsidRPr="00B9657A" w:rsidRDefault="00B9657A" w:rsidP="00B9657A">
      <w:pPr>
        <w:numPr>
          <w:ilvl w:val="0"/>
          <w:numId w:val="4"/>
        </w:numPr>
      </w:pPr>
      <w:r w:rsidRPr="00B9657A">
        <w:t>Fairly ineffective</w:t>
      </w:r>
    </w:p>
    <w:p w14:paraId="26C9E11C" w14:textId="77777777" w:rsidR="00B9657A" w:rsidRDefault="00B9657A" w:rsidP="00B9657A">
      <w:pPr>
        <w:numPr>
          <w:ilvl w:val="0"/>
          <w:numId w:val="4"/>
        </w:numPr>
      </w:pPr>
      <w:r w:rsidRPr="00B9657A">
        <w:t>Very ineffective</w:t>
      </w:r>
    </w:p>
    <w:p w14:paraId="39049E7B" w14:textId="77777777" w:rsidR="003507D2" w:rsidRDefault="003507D2" w:rsidP="003507D2"/>
    <w:p w14:paraId="26B99BC8" w14:textId="77777777" w:rsidR="003507D2" w:rsidRDefault="003507D2" w:rsidP="003507D2"/>
    <w:p w14:paraId="63CB3E72" w14:textId="77777777" w:rsidR="003507D2" w:rsidRPr="00B9657A" w:rsidRDefault="003507D2" w:rsidP="003507D2"/>
    <w:p w14:paraId="29CDA379" w14:textId="77777777" w:rsidR="00B9657A" w:rsidRPr="00B9657A" w:rsidRDefault="00B9657A" w:rsidP="00B9657A">
      <w:pPr>
        <w:rPr>
          <w:i/>
          <w:iCs/>
        </w:rPr>
      </w:pPr>
      <w:r w:rsidRPr="00B9657A">
        <w:rPr>
          <w:i/>
          <w:iCs/>
        </w:rPr>
        <w:lastRenderedPageBreak/>
        <w:t>Interdependencies and transition</w:t>
      </w:r>
    </w:p>
    <w:p w14:paraId="51052A8E" w14:textId="77777777" w:rsidR="00B9657A" w:rsidRPr="00255254" w:rsidRDefault="00B9657A" w:rsidP="00B9657A">
      <w:pPr>
        <w:pStyle w:val="ListParagraph"/>
        <w:numPr>
          <w:ilvl w:val="0"/>
          <w:numId w:val="15"/>
        </w:numPr>
        <w:rPr>
          <w:b/>
          <w:bCs/>
        </w:rPr>
      </w:pPr>
      <w:r w:rsidRPr="00255254">
        <w:rPr>
          <w:b/>
          <w:bCs/>
        </w:rPr>
        <w:t>Which actions, behaviours and decisions at the construction stage most influence subsequent stages of the building lifecycle, and which support or undermine effective transition into the occupation and maintenance stage?</w:t>
      </w:r>
    </w:p>
    <w:p w14:paraId="4E3E5C02" w14:textId="77777777" w:rsidR="00B9657A" w:rsidRPr="00B9657A" w:rsidRDefault="00B9657A" w:rsidP="00B9657A">
      <w:pPr>
        <w:ind w:left="720"/>
        <w:rPr>
          <w:i/>
          <w:iCs/>
        </w:rPr>
      </w:pPr>
      <w:r w:rsidRPr="00B9657A">
        <w:rPr>
          <w:i/>
          <w:iCs/>
        </w:rPr>
        <w:t>You may wish to consider how people and organisations do, can and should work together effectively across the different stages of the building lifecycle. Please include practical examples of where actions and relationships have worked effectively or ineffectively.</w:t>
      </w:r>
    </w:p>
    <w:p w14:paraId="495C8B13" w14:textId="77777777" w:rsidR="00B9657A" w:rsidRPr="00B9657A" w:rsidRDefault="00B9657A" w:rsidP="00364407">
      <w:pPr>
        <w:numPr>
          <w:ilvl w:val="0"/>
          <w:numId w:val="4"/>
        </w:numPr>
      </w:pPr>
      <w:r w:rsidRPr="00B9657A">
        <w:t>[Free text response]</w:t>
      </w:r>
    </w:p>
    <w:p w14:paraId="7E502347" w14:textId="77777777" w:rsidR="00B9657A" w:rsidRPr="00B9657A" w:rsidRDefault="00B9657A" w:rsidP="00B9657A">
      <w:pPr>
        <w:rPr>
          <w:i/>
          <w:iCs/>
        </w:rPr>
      </w:pPr>
      <w:r w:rsidRPr="00B9657A">
        <w:rPr>
          <w:i/>
          <w:iCs/>
        </w:rPr>
        <w:t>Specific areas of interest</w:t>
      </w:r>
    </w:p>
    <w:p w14:paraId="636650A7" w14:textId="77777777" w:rsidR="00B9657A" w:rsidRPr="001D7ECF" w:rsidRDefault="00B9657A" w:rsidP="00364407">
      <w:pPr>
        <w:pStyle w:val="ListParagraph"/>
        <w:numPr>
          <w:ilvl w:val="0"/>
          <w:numId w:val="15"/>
        </w:numPr>
        <w:rPr>
          <w:b/>
          <w:bCs/>
        </w:rPr>
      </w:pPr>
      <w:r w:rsidRPr="001D7ECF">
        <w:rPr>
          <w:b/>
          <w:bCs/>
        </w:rPr>
        <w:t>Are there particular issues or benefits associated with different approaches to licensing, regulation and registration of contractors and/or subcontractors, including those working on smaller scale or domestic dwellings?</w:t>
      </w:r>
    </w:p>
    <w:p w14:paraId="67310C3A" w14:textId="77777777" w:rsidR="00B9657A" w:rsidRPr="00B9657A" w:rsidRDefault="00B9657A" w:rsidP="00364407">
      <w:pPr>
        <w:ind w:left="720"/>
        <w:rPr>
          <w:i/>
          <w:iCs/>
        </w:rPr>
      </w:pPr>
      <w:r w:rsidRPr="00B9657A">
        <w:rPr>
          <w:i/>
          <w:iCs/>
        </w:rPr>
        <w:t>We are interested in whether changes to licensing, regulation and/or registration of those working on a range of projects, including smaller- or domestic-scale projects would be an effective tool to raise standards for competence, conduct and accountability. You may want to refer to examples from elsewhere in the building sector, other sectors or international comparators to support your response.</w:t>
      </w:r>
    </w:p>
    <w:p w14:paraId="5FAF0D0C" w14:textId="77777777" w:rsidR="00B9657A" w:rsidRDefault="00B9657A" w:rsidP="00364407">
      <w:pPr>
        <w:numPr>
          <w:ilvl w:val="0"/>
          <w:numId w:val="4"/>
        </w:numPr>
      </w:pPr>
      <w:r w:rsidRPr="00B9657A">
        <w:t>[Free text response]</w:t>
      </w:r>
    </w:p>
    <w:p w14:paraId="0CE57B9A" w14:textId="77777777" w:rsidR="001D7ECF" w:rsidRDefault="001D7ECF" w:rsidP="001D7ECF"/>
    <w:p w14:paraId="54165DBE" w14:textId="77777777" w:rsidR="003507D2" w:rsidRDefault="003507D2" w:rsidP="001D7ECF"/>
    <w:p w14:paraId="07F92EED" w14:textId="77777777" w:rsidR="003507D2" w:rsidRDefault="003507D2" w:rsidP="001D7ECF"/>
    <w:p w14:paraId="2D8907CD" w14:textId="77777777" w:rsidR="003507D2" w:rsidRDefault="003507D2" w:rsidP="001D7ECF"/>
    <w:p w14:paraId="1593D527" w14:textId="77777777" w:rsidR="003507D2" w:rsidRDefault="003507D2" w:rsidP="001D7ECF"/>
    <w:p w14:paraId="30F151F6" w14:textId="77777777" w:rsidR="003507D2" w:rsidRDefault="003507D2" w:rsidP="001D7ECF"/>
    <w:p w14:paraId="602CB29A" w14:textId="77777777" w:rsidR="003507D2" w:rsidRDefault="003507D2" w:rsidP="001D7ECF"/>
    <w:p w14:paraId="1CC54D3F" w14:textId="77777777" w:rsidR="003507D2" w:rsidRDefault="003507D2" w:rsidP="001D7ECF"/>
    <w:p w14:paraId="70D87817" w14:textId="77777777" w:rsidR="003507D2" w:rsidRDefault="003507D2" w:rsidP="001D7ECF"/>
    <w:p w14:paraId="520EF349" w14:textId="77777777" w:rsidR="003507D2" w:rsidRDefault="003507D2" w:rsidP="001D7ECF"/>
    <w:p w14:paraId="3D99F6B5" w14:textId="77777777" w:rsidR="003507D2" w:rsidRPr="00B9657A" w:rsidRDefault="003507D2" w:rsidP="001D7ECF"/>
    <w:p w14:paraId="5994687D" w14:textId="77777777" w:rsidR="00B9657A" w:rsidRPr="00B9657A" w:rsidRDefault="00B9657A" w:rsidP="00B9657A">
      <w:r w:rsidRPr="00B9657A">
        <w:lastRenderedPageBreak/>
        <w:t xml:space="preserve"> </w:t>
      </w:r>
      <w:r w:rsidRPr="00B9657A">
        <w:rPr>
          <w:i/>
          <w:iCs/>
        </w:rPr>
        <w:t xml:space="preserve">Summary </w:t>
      </w:r>
    </w:p>
    <w:p w14:paraId="4C8BA199" w14:textId="77777777" w:rsidR="00612995" w:rsidRPr="001D7ECF" w:rsidRDefault="00612995" w:rsidP="00612995">
      <w:pPr>
        <w:pStyle w:val="ListParagraph"/>
        <w:numPr>
          <w:ilvl w:val="0"/>
          <w:numId w:val="15"/>
        </w:numPr>
        <w:rPr>
          <w:b/>
          <w:bCs/>
        </w:rPr>
      </w:pPr>
      <w:r w:rsidRPr="001D7ECF">
        <w:rPr>
          <w:b/>
          <w:bCs/>
        </w:rPr>
        <w:t xml:space="preserve">Thinking about government’s vision for a well-functioning system where buildings are safe, high-performing and sustainable; individuals and organisations are enabled to thrive; and the building system is trusted, how significant an impact do each of these factors </w:t>
      </w:r>
      <w:r w:rsidRPr="001D7ECF">
        <w:rPr>
          <w:b/>
          <w:bCs/>
          <w:u w:val="single"/>
        </w:rPr>
        <w:t>currently</w:t>
      </w:r>
      <w:r w:rsidRPr="001D7ECF">
        <w:rPr>
          <w:b/>
          <w:bCs/>
        </w:rPr>
        <w:t xml:space="preserve"> have on delivering these outcomes at the construction stage?</w:t>
      </w:r>
    </w:p>
    <w:p w14:paraId="23C35BA7" w14:textId="77777777" w:rsidR="00612995" w:rsidRPr="00612995" w:rsidRDefault="00612995" w:rsidP="00612995">
      <w:pPr>
        <w:numPr>
          <w:ilvl w:val="1"/>
          <w:numId w:val="24"/>
        </w:numPr>
      </w:pPr>
      <w:r w:rsidRPr="00612995">
        <w:t>Skills, knowledge and experience [5-point scale]</w:t>
      </w:r>
    </w:p>
    <w:p w14:paraId="189FCCD1" w14:textId="77777777" w:rsidR="00612995" w:rsidRPr="00612995" w:rsidRDefault="00612995" w:rsidP="00612995">
      <w:pPr>
        <w:numPr>
          <w:ilvl w:val="0"/>
          <w:numId w:val="4"/>
        </w:numPr>
      </w:pPr>
      <w:r w:rsidRPr="00612995">
        <w:t>Significant positive impact</w:t>
      </w:r>
    </w:p>
    <w:p w14:paraId="45813BC7" w14:textId="77777777" w:rsidR="00612995" w:rsidRPr="00612995" w:rsidRDefault="00612995" w:rsidP="00612995">
      <w:pPr>
        <w:numPr>
          <w:ilvl w:val="0"/>
          <w:numId w:val="4"/>
        </w:numPr>
      </w:pPr>
      <w:r w:rsidRPr="00612995">
        <w:t>Moderate positive impact</w:t>
      </w:r>
    </w:p>
    <w:p w14:paraId="09DF1092" w14:textId="77777777" w:rsidR="00612995" w:rsidRPr="00612995" w:rsidRDefault="00612995" w:rsidP="00612995">
      <w:pPr>
        <w:numPr>
          <w:ilvl w:val="0"/>
          <w:numId w:val="4"/>
        </w:numPr>
      </w:pPr>
      <w:r w:rsidRPr="00612995">
        <w:t>Limited impact</w:t>
      </w:r>
    </w:p>
    <w:p w14:paraId="4D8B6B42" w14:textId="77777777" w:rsidR="00612995" w:rsidRPr="00612995" w:rsidRDefault="00612995" w:rsidP="00612995">
      <w:pPr>
        <w:numPr>
          <w:ilvl w:val="0"/>
          <w:numId w:val="4"/>
        </w:numPr>
      </w:pPr>
      <w:r w:rsidRPr="00612995">
        <w:t>Moderate negative impact</w:t>
      </w:r>
    </w:p>
    <w:p w14:paraId="789EA1FC" w14:textId="77777777" w:rsidR="00612995" w:rsidRPr="00612995" w:rsidRDefault="00612995" w:rsidP="00612995">
      <w:pPr>
        <w:numPr>
          <w:ilvl w:val="0"/>
          <w:numId w:val="4"/>
        </w:numPr>
      </w:pPr>
      <w:r w:rsidRPr="00612995">
        <w:t>Significant negative impact</w:t>
      </w:r>
    </w:p>
    <w:p w14:paraId="78B926AC" w14:textId="77777777" w:rsidR="00612995" w:rsidRPr="00612995" w:rsidRDefault="00612995" w:rsidP="00612995">
      <w:pPr>
        <w:numPr>
          <w:ilvl w:val="1"/>
          <w:numId w:val="24"/>
        </w:numPr>
      </w:pPr>
      <w:r w:rsidRPr="00612995">
        <w:t>Behaviour, conduct and culture [5-point scale]</w:t>
      </w:r>
    </w:p>
    <w:p w14:paraId="720D8480" w14:textId="77777777" w:rsidR="00612995" w:rsidRPr="00612995" w:rsidRDefault="00612995" w:rsidP="00612995">
      <w:pPr>
        <w:numPr>
          <w:ilvl w:val="1"/>
          <w:numId w:val="24"/>
        </w:numPr>
      </w:pPr>
      <w:r w:rsidRPr="00612995">
        <w:t>Accountability and responsibility [5-point scale]</w:t>
      </w:r>
    </w:p>
    <w:p w14:paraId="0BA1119F" w14:textId="77777777" w:rsidR="00612995" w:rsidRPr="00612995" w:rsidRDefault="00612995" w:rsidP="00612995">
      <w:pPr>
        <w:numPr>
          <w:ilvl w:val="1"/>
          <w:numId w:val="24"/>
        </w:numPr>
      </w:pPr>
      <w:r w:rsidRPr="00612995">
        <w:t>Education and training [5-point scale]</w:t>
      </w:r>
    </w:p>
    <w:p w14:paraId="3D2DC2A0" w14:textId="77777777" w:rsidR="00612995" w:rsidRPr="00612995" w:rsidRDefault="00612995" w:rsidP="00612995">
      <w:pPr>
        <w:numPr>
          <w:ilvl w:val="1"/>
          <w:numId w:val="24"/>
        </w:numPr>
      </w:pPr>
      <w:r w:rsidRPr="00612995">
        <w:t>Competence standards and frameworks [5-point scale]</w:t>
      </w:r>
    </w:p>
    <w:p w14:paraId="1F904101" w14:textId="77777777" w:rsidR="00612995" w:rsidRPr="00612995" w:rsidRDefault="00612995" w:rsidP="00612995">
      <w:pPr>
        <w:numPr>
          <w:ilvl w:val="1"/>
          <w:numId w:val="24"/>
        </w:numPr>
      </w:pPr>
      <w:r w:rsidRPr="00612995">
        <w:t>Regulation and oversight [5-point scale]</w:t>
      </w:r>
    </w:p>
    <w:p w14:paraId="7C1A84C6" w14:textId="77777777" w:rsidR="00612995" w:rsidRPr="001D7ECF" w:rsidRDefault="00612995" w:rsidP="00612995">
      <w:pPr>
        <w:pStyle w:val="ListParagraph"/>
        <w:numPr>
          <w:ilvl w:val="0"/>
          <w:numId w:val="15"/>
        </w:numPr>
        <w:rPr>
          <w:b/>
          <w:bCs/>
        </w:rPr>
      </w:pPr>
      <w:r w:rsidRPr="001D7ECF">
        <w:rPr>
          <w:b/>
          <w:bCs/>
        </w:rPr>
        <w:t>Thinking about the issues raised in your responses to questions 35-50, what practical changes or actions would make the biggest difference to how construction work is carried out?</w:t>
      </w:r>
    </w:p>
    <w:p w14:paraId="20648FBA" w14:textId="77777777" w:rsidR="00612995" w:rsidRPr="00612995" w:rsidRDefault="00612995" w:rsidP="00612995">
      <w:pPr>
        <w:ind w:left="720"/>
        <w:rPr>
          <w:i/>
          <w:iCs/>
        </w:rPr>
      </w:pPr>
      <w:r w:rsidRPr="00612995">
        <w:rPr>
          <w:i/>
          <w:iCs/>
        </w:rPr>
        <w:t>Please consider who should lead the changes you identify (including individuals, organisations, sector groups and government/statutory bodies), what practical next steps are required (including non-regulatory actions) and key barriers to implementation.   Suggestions   can   draw   on   previously   identified recommendations that have not been implemented, or on good practice that could be consolidated; they do not need to be new.</w:t>
      </w:r>
    </w:p>
    <w:p w14:paraId="4CEA8658" w14:textId="77777777" w:rsidR="00612995" w:rsidRDefault="00612995" w:rsidP="00612995">
      <w:pPr>
        <w:numPr>
          <w:ilvl w:val="1"/>
          <w:numId w:val="19"/>
        </w:numPr>
      </w:pPr>
      <w:r w:rsidRPr="00612995">
        <w:t>[Free text response]</w:t>
      </w:r>
    </w:p>
    <w:p w14:paraId="4F89B4AF" w14:textId="77777777" w:rsidR="001D7ECF" w:rsidRPr="00612995" w:rsidRDefault="001D7ECF" w:rsidP="001D7ECF"/>
    <w:p w14:paraId="5C30CB83" w14:textId="77777777" w:rsidR="00612995" w:rsidRPr="001D7ECF" w:rsidRDefault="00612995" w:rsidP="00612995">
      <w:pPr>
        <w:pStyle w:val="ListParagraph"/>
        <w:numPr>
          <w:ilvl w:val="0"/>
          <w:numId w:val="15"/>
        </w:numPr>
        <w:rPr>
          <w:b/>
          <w:bCs/>
        </w:rPr>
      </w:pPr>
      <w:r w:rsidRPr="001D7ECF">
        <w:rPr>
          <w:b/>
          <w:bCs/>
        </w:rPr>
        <w:t xml:space="preserve">Of the actions listed in your response to question 51, which </w:t>
      </w:r>
      <w:r w:rsidRPr="001D7ECF">
        <w:rPr>
          <w:b/>
          <w:bCs/>
          <w:u w:val="single"/>
        </w:rPr>
        <w:t>one</w:t>
      </w:r>
      <w:r w:rsidRPr="001D7ECF">
        <w:rPr>
          <w:b/>
          <w:bCs/>
        </w:rPr>
        <w:t xml:space="preserve"> change or action you would prioritise to deliver the greatest impact?</w:t>
      </w:r>
    </w:p>
    <w:p w14:paraId="56FC4FDB" w14:textId="77777777" w:rsidR="00612995" w:rsidRPr="00612995" w:rsidRDefault="00612995" w:rsidP="00612995">
      <w:pPr>
        <w:numPr>
          <w:ilvl w:val="1"/>
          <w:numId w:val="19"/>
        </w:numPr>
      </w:pPr>
      <w:r w:rsidRPr="00612995">
        <w:t>[Free text response]</w:t>
      </w:r>
    </w:p>
    <w:p w14:paraId="652A5B16" w14:textId="77777777" w:rsidR="00DE5F0A" w:rsidRPr="00F71E37" w:rsidRDefault="00DE5F0A" w:rsidP="00F71E37">
      <w:pPr>
        <w:pStyle w:val="Heading1"/>
        <w:kinsoku w:val="0"/>
        <w:overflowPunct w:val="0"/>
        <w:rPr>
          <w:color w:val="00615E"/>
          <w:w w:val="110"/>
          <w:shd w:val="clear" w:color="auto" w:fill="DCE7E7"/>
        </w:rPr>
      </w:pPr>
      <w:r w:rsidRPr="00F71E37">
        <w:rPr>
          <w:color w:val="00615E"/>
          <w:w w:val="110"/>
          <w:shd w:val="clear" w:color="auto" w:fill="DCE7E7"/>
        </w:rPr>
        <w:lastRenderedPageBreak/>
        <w:t>Questions: Occupation and maintenance</w:t>
      </w:r>
    </w:p>
    <w:p w14:paraId="24F54CF6" w14:textId="77777777" w:rsidR="00DE5F0A" w:rsidRPr="00DE5F0A" w:rsidRDefault="00DE5F0A" w:rsidP="00DE5F0A">
      <w:r w:rsidRPr="00DE5F0A">
        <w:t>Please ensure you have read the relevant section of the call for evidence document before answering these questions.</w:t>
      </w:r>
    </w:p>
    <w:p w14:paraId="71963768" w14:textId="77777777" w:rsidR="00DE5F0A" w:rsidRPr="00DE5F0A" w:rsidRDefault="00DE5F0A" w:rsidP="00DE5F0A">
      <w:r w:rsidRPr="00DE5F0A">
        <w:t>When answering these questions, please provide real-world examples and quantitative evidence wherever possible to support your response. You may cross-refer between answers, where applicable. Where information provided is commercially sensitive or otherwise not suitable for wider publication, please make sure this is clearly marked.</w:t>
      </w:r>
    </w:p>
    <w:p w14:paraId="2AD879E8" w14:textId="77777777" w:rsidR="00DE5F0A" w:rsidRPr="00DE5F0A" w:rsidRDefault="00DE5F0A" w:rsidP="00DE5F0A">
      <w:pPr>
        <w:rPr>
          <w:i/>
          <w:iCs/>
        </w:rPr>
      </w:pPr>
      <w:r w:rsidRPr="00DE5F0A">
        <w:rPr>
          <w:i/>
          <w:iCs/>
        </w:rPr>
        <w:t>Skills, knowledge and experience</w:t>
      </w:r>
    </w:p>
    <w:p w14:paraId="4DC98D20" w14:textId="77777777" w:rsidR="00DE5F0A" w:rsidRPr="001D7ECF" w:rsidRDefault="00DE5F0A" w:rsidP="00DA358C">
      <w:pPr>
        <w:pStyle w:val="ListParagraph"/>
        <w:numPr>
          <w:ilvl w:val="0"/>
          <w:numId w:val="15"/>
        </w:numPr>
        <w:rPr>
          <w:b/>
          <w:bCs/>
        </w:rPr>
      </w:pPr>
      <w:r w:rsidRPr="001D7ECF">
        <w:rPr>
          <w:b/>
          <w:bCs/>
        </w:rPr>
        <w:t>What types of skills, knowledge and experience are needed to carry out occupation and maintenance work?</w:t>
      </w:r>
    </w:p>
    <w:p w14:paraId="4837E848" w14:textId="77777777" w:rsidR="00DE5F0A" w:rsidRPr="00DE5F0A" w:rsidRDefault="00DE5F0A" w:rsidP="00F71E37">
      <w:pPr>
        <w:ind w:left="720"/>
        <w:rPr>
          <w:b/>
          <w:bCs/>
          <w:i/>
          <w:iCs/>
        </w:rPr>
      </w:pPr>
      <w:r w:rsidRPr="00DE5F0A">
        <w:rPr>
          <w:i/>
          <w:iCs/>
        </w:rPr>
        <w:t xml:space="preserve">Please consider what individual competence and organisational capability is required and where these may vary across different types of building or project. We are interested in the range of skills, functions and roles at this stage e.g. facilities  management  and  operations,  asset  and  lifecycle  management, procurement, data and digital management, resident or occupier engagement (where relevant). </w:t>
      </w:r>
      <w:r w:rsidRPr="00DE5F0A">
        <w:rPr>
          <w:b/>
          <w:bCs/>
          <w:i/>
          <w:iCs/>
        </w:rPr>
        <w:t>You do not need to list detailed technical skills and requirements for specific roles, unless this is helpful to support your response.</w:t>
      </w:r>
    </w:p>
    <w:p w14:paraId="23D6DBF6" w14:textId="77777777" w:rsidR="00DE5F0A" w:rsidRPr="00DE5F0A" w:rsidRDefault="00DE5F0A" w:rsidP="00F71E37">
      <w:pPr>
        <w:numPr>
          <w:ilvl w:val="1"/>
          <w:numId w:val="19"/>
        </w:numPr>
      </w:pPr>
      <w:r w:rsidRPr="00DE5F0A">
        <w:t>[Free text response]</w:t>
      </w:r>
    </w:p>
    <w:p w14:paraId="04C142FD" w14:textId="77777777" w:rsidR="00DE5F0A" w:rsidRPr="001D7ECF" w:rsidRDefault="00DE5F0A" w:rsidP="00DA358C">
      <w:pPr>
        <w:pStyle w:val="ListParagraph"/>
        <w:numPr>
          <w:ilvl w:val="0"/>
          <w:numId w:val="15"/>
        </w:numPr>
        <w:rPr>
          <w:b/>
          <w:bCs/>
        </w:rPr>
      </w:pPr>
      <w:r w:rsidRPr="001D7ECF">
        <w:rPr>
          <w:b/>
          <w:bCs/>
        </w:rPr>
        <w:t>In your experience, where are the most material gaps in skills, knowledge, and experience in the occupation and maintenance phase?</w:t>
      </w:r>
    </w:p>
    <w:p w14:paraId="0533967E" w14:textId="77777777" w:rsidR="00DE5F0A" w:rsidRPr="00DE5F0A" w:rsidRDefault="00DE5F0A" w:rsidP="00F71E37">
      <w:pPr>
        <w:numPr>
          <w:ilvl w:val="1"/>
          <w:numId w:val="19"/>
        </w:numPr>
      </w:pPr>
      <w:r w:rsidRPr="00DE5F0A">
        <w:t>[Free text response]</w:t>
      </w:r>
    </w:p>
    <w:p w14:paraId="27210431" w14:textId="77777777" w:rsidR="00DE5F0A" w:rsidRPr="001D7ECF" w:rsidRDefault="00DE5F0A" w:rsidP="00DA358C">
      <w:pPr>
        <w:pStyle w:val="ListParagraph"/>
        <w:numPr>
          <w:ilvl w:val="0"/>
          <w:numId w:val="15"/>
        </w:numPr>
        <w:rPr>
          <w:b/>
          <w:bCs/>
        </w:rPr>
      </w:pPr>
      <w:r w:rsidRPr="001D7ECF">
        <w:rPr>
          <w:b/>
          <w:bCs/>
        </w:rPr>
        <w:t>Overall, how consistently do you think the skills, knowledge and experience necessary in the occupation and maintenance phase are demonstrated in practice?</w:t>
      </w:r>
    </w:p>
    <w:p w14:paraId="38AA89EB" w14:textId="77777777" w:rsidR="00DE5F0A" w:rsidRPr="00DE5F0A" w:rsidRDefault="00DE5F0A" w:rsidP="00F71E37">
      <w:pPr>
        <w:numPr>
          <w:ilvl w:val="1"/>
          <w:numId w:val="19"/>
        </w:numPr>
      </w:pPr>
      <w:r w:rsidRPr="00DE5F0A">
        <w:t>Very consistently</w:t>
      </w:r>
    </w:p>
    <w:p w14:paraId="0179C61B" w14:textId="77777777" w:rsidR="00DE5F0A" w:rsidRPr="00DE5F0A" w:rsidRDefault="00DE5F0A" w:rsidP="00F71E37">
      <w:pPr>
        <w:numPr>
          <w:ilvl w:val="1"/>
          <w:numId w:val="19"/>
        </w:numPr>
      </w:pPr>
      <w:r w:rsidRPr="00DE5F0A">
        <w:t>Fairly consistently</w:t>
      </w:r>
    </w:p>
    <w:p w14:paraId="12CB56BC" w14:textId="77777777" w:rsidR="00853349" w:rsidRPr="00853349" w:rsidRDefault="00853349" w:rsidP="00F71E37">
      <w:pPr>
        <w:numPr>
          <w:ilvl w:val="1"/>
          <w:numId w:val="19"/>
        </w:numPr>
      </w:pPr>
      <w:r w:rsidRPr="00853349">
        <w:t xml:space="preserve">Neither consistently nor inconsistently </w:t>
      </w:r>
    </w:p>
    <w:p w14:paraId="1DCB245E" w14:textId="77777777" w:rsidR="00853349" w:rsidRPr="00853349" w:rsidRDefault="00853349" w:rsidP="00F71E37">
      <w:pPr>
        <w:numPr>
          <w:ilvl w:val="1"/>
          <w:numId w:val="19"/>
        </w:numPr>
      </w:pPr>
      <w:r w:rsidRPr="00853349">
        <w:t>Fairly inconsistently</w:t>
      </w:r>
    </w:p>
    <w:p w14:paraId="153EFB39" w14:textId="77777777" w:rsidR="00853349" w:rsidRPr="00853349" w:rsidRDefault="00853349" w:rsidP="00F71E37">
      <w:pPr>
        <w:numPr>
          <w:ilvl w:val="1"/>
          <w:numId w:val="19"/>
        </w:numPr>
      </w:pPr>
      <w:r w:rsidRPr="00853349">
        <w:t>Very inconsistently</w:t>
      </w:r>
    </w:p>
    <w:p w14:paraId="55DDDB9D" w14:textId="77777777" w:rsidR="003507D2" w:rsidRDefault="003507D2" w:rsidP="00853349">
      <w:pPr>
        <w:rPr>
          <w:i/>
          <w:iCs/>
        </w:rPr>
      </w:pPr>
    </w:p>
    <w:p w14:paraId="7A00A4F9" w14:textId="77777777" w:rsidR="003507D2" w:rsidRDefault="003507D2" w:rsidP="00853349">
      <w:pPr>
        <w:rPr>
          <w:i/>
          <w:iCs/>
        </w:rPr>
      </w:pPr>
    </w:p>
    <w:p w14:paraId="2C3881B7" w14:textId="3B3EF9C4" w:rsidR="00853349" w:rsidRPr="00853349" w:rsidRDefault="00853349" w:rsidP="00853349">
      <w:pPr>
        <w:rPr>
          <w:i/>
          <w:iCs/>
        </w:rPr>
      </w:pPr>
      <w:r w:rsidRPr="00853349">
        <w:rPr>
          <w:i/>
          <w:iCs/>
        </w:rPr>
        <w:lastRenderedPageBreak/>
        <w:t>Behaviour, conduct and culture</w:t>
      </w:r>
    </w:p>
    <w:p w14:paraId="0ED51250" w14:textId="77777777" w:rsidR="00853349" w:rsidRPr="001D7ECF" w:rsidRDefault="00853349" w:rsidP="0079652B">
      <w:pPr>
        <w:pStyle w:val="ListParagraph"/>
        <w:numPr>
          <w:ilvl w:val="0"/>
          <w:numId w:val="15"/>
        </w:numPr>
        <w:rPr>
          <w:b/>
          <w:bCs/>
        </w:rPr>
      </w:pPr>
      <w:r w:rsidRPr="001D7ECF">
        <w:rPr>
          <w:b/>
          <w:bCs/>
        </w:rPr>
        <w:t>What most influences behaviour and decision-making when carrying out occupation and maintenance work?</w:t>
      </w:r>
    </w:p>
    <w:p w14:paraId="1F2C4FD2" w14:textId="77777777" w:rsidR="00853349" w:rsidRPr="00853349" w:rsidRDefault="00853349" w:rsidP="00F71E37">
      <w:pPr>
        <w:ind w:left="720"/>
        <w:rPr>
          <w:i/>
          <w:iCs/>
        </w:rPr>
      </w:pPr>
      <w:r w:rsidRPr="00853349">
        <w:rPr>
          <w:i/>
          <w:iCs/>
        </w:rPr>
        <w:t>Please consider both positive and negative influences on behaviour and decision-making for individuals and organisations. For example, the transition between the construction and occupier teams; facilities management resource; regulatory compliance; performance in occupation; cultural norms or expectations; or other factors.</w:t>
      </w:r>
    </w:p>
    <w:p w14:paraId="01FEED15" w14:textId="77777777" w:rsidR="00853349" w:rsidRPr="00853349" w:rsidRDefault="00853349" w:rsidP="00F71E37">
      <w:pPr>
        <w:numPr>
          <w:ilvl w:val="1"/>
          <w:numId w:val="19"/>
        </w:numPr>
      </w:pPr>
      <w:r w:rsidRPr="00853349">
        <w:t>[Free text response]</w:t>
      </w:r>
    </w:p>
    <w:p w14:paraId="2BD9DE2D" w14:textId="77777777" w:rsidR="00853349" w:rsidRPr="001D7ECF" w:rsidRDefault="00853349" w:rsidP="0079652B">
      <w:pPr>
        <w:pStyle w:val="ListParagraph"/>
        <w:numPr>
          <w:ilvl w:val="0"/>
          <w:numId w:val="15"/>
        </w:numPr>
        <w:rPr>
          <w:b/>
          <w:bCs/>
        </w:rPr>
      </w:pPr>
      <w:r w:rsidRPr="001D7ECF">
        <w:rPr>
          <w:b/>
          <w:bCs/>
        </w:rPr>
        <w:t>Overall, how consistently do you think the positive behaviours and decision-making necessary in the occupation and maintenance phase are demonstrated in practice?</w:t>
      </w:r>
    </w:p>
    <w:p w14:paraId="602D29E2" w14:textId="77777777" w:rsidR="00853349" w:rsidRPr="00853349" w:rsidRDefault="00853349" w:rsidP="00053E63">
      <w:pPr>
        <w:numPr>
          <w:ilvl w:val="1"/>
          <w:numId w:val="19"/>
        </w:numPr>
      </w:pPr>
      <w:r w:rsidRPr="00853349">
        <w:t>Very consistently</w:t>
      </w:r>
    </w:p>
    <w:p w14:paraId="3FACA329" w14:textId="77777777" w:rsidR="00853349" w:rsidRPr="00853349" w:rsidRDefault="00853349" w:rsidP="00053E63">
      <w:pPr>
        <w:numPr>
          <w:ilvl w:val="1"/>
          <w:numId w:val="19"/>
        </w:numPr>
      </w:pPr>
      <w:r w:rsidRPr="00853349">
        <w:t>Fairly consistently</w:t>
      </w:r>
    </w:p>
    <w:p w14:paraId="5CFC307D" w14:textId="77777777" w:rsidR="00853349" w:rsidRPr="00853349" w:rsidRDefault="00853349" w:rsidP="00053E63">
      <w:pPr>
        <w:numPr>
          <w:ilvl w:val="1"/>
          <w:numId w:val="19"/>
        </w:numPr>
      </w:pPr>
      <w:r w:rsidRPr="00853349">
        <w:t>Neither consistently nor inconsistently</w:t>
      </w:r>
    </w:p>
    <w:p w14:paraId="51DD0805" w14:textId="77777777" w:rsidR="00853349" w:rsidRPr="00853349" w:rsidRDefault="00853349" w:rsidP="00053E63">
      <w:pPr>
        <w:numPr>
          <w:ilvl w:val="1"/>
          <w:numId w:val="19"/>
        </w:numPr>
      </w:pPr>
      <w:r w:rsidRPr="00853349">
        <w:t>Fairly inconsistently</w:t>
      </w:r>
    </w:p>
    <w:p w14:paraId="27899523" w14:textId="77777777" w:rsidR="00853349" w:rsidRPr="00853349" w:rsidRDefault="00853349" w:rsidP="00053E63">
      <w:pPr>
        <w:numPr>
          <w:ilvl w:val="1"/>
          <w:numId w:val="19"/>
        </w:numPr>
      </w:pPr>
      <w:r w:rsidRPr="00853349">
        <w:t>Very inconsistently</w:t>
      </w:r>
    </w:p>
    <w:p w14:paraId="642B3A14" w14:textId="77777777" w:rsidR="00853349" w:rsidRPr="00853349" w:rsidRDefault="00853349" w:rsidP="00853349">
      <w:pPr>
        <w:rPr>
          <w:i/>
          <w:iCs/>
        </w:rPr>
      </w:pPr>
      <w:r w:rsidRPr="00853349">
        <w:rPr>
          <w:i/>
          <w:iCs/>
        </w:rPr>
        <w:t>Accountability and responsibility</w:t>
      </w:r>
    </w:p>
    <w:p w14:paraId="695FED5A" w14:textId="77777777" w:rsidR="00853349" w:rsidRPr="001D7ECF" w:rsidRDefault="00853349" w:rsidP="0079652B">
      <w:pPr>
        <w:pStyle w:val="ListParagraph"/>
        <w:numPr>
          <w:ilvl w:val="0"/>
          <w:numId w:val="15"/>
        </w:numPr>
        <w:rPr>
          <w:b/>
          <w:bCs/>
        </w:rPr>
      </w:pPr>
      <w:r w:rsidRPr="001D7ECF">
        <w:rPr>
          <w:b/>
          <w:bCs/>
        </w:rPr>
        <w:t>What benefits are there when individual and organisational roles, responsibilities and accountability are clearly defined, understood and applied during the occupation and maintenance stage?</w:t>
      </w:r>
    </w:p>
    <w:p w14:paraId="2021789A" w14:textId="77777777" w:rsidR="00853349" w:rsidRPr="00853349" w:rsidRDefault="00853349" w:rsidP="00053E63">
      <w:pPr>
        <w:ind w:left="720"/>
        <w:rPr>
          <w:i/>
          <w:iCs/>
        </w:rPr>
      </w:pPr>
      <w:r w:rsidRPr="00853349">
        <w:rPr>
          <w:i/>
          <w:iCs/>
        </w:rPr>
        <w:t xml:space="preserve">Please consider what positive impacts this has on e.g. project delivery, behaviour and conduct and trust in the system. You should consider the influence of contributory factors such as the type of person or organisation undertaking </w:t>
      </w:r>
      <w:r w:rsidRPr="00853349">
        <w:t xml:space="preserve">the </w:t>
      </w:r>
      <w:r w:rsidRPr="00853349">
        <w:rPr>
          <w:i/>
          <w:iCs/>
        </w:rPr>
        <w:t>work or the nature, scale or complexity of the building project.</w:t>
      </w:r>
    </w:p>
    <w:p w14:paraId="3F1C7CCB" w14:textId="77777777" w:rsidR="00853349" w:rsidRDefault="00853349" w:rsidP="00853349">
      <w:pPr>
        <w:numPr>
          <w:ilvl w:val="1"/>
          <w:numId w:val="19"/>
        </w:numPr>
      </w:pPr>
      <w:r w:rsidRPr="00853349">
        <w:t>[Free text response]</w:t>
      </w:r>
    </w:p>
    <w:p w14:paraId="12C845D1" w14:textId="77777777" w:rsidR="003507D2" w:rsidRDefault="003507D2" w:rsidP="003507D2"/>
    <w:p w14:paraId="1C0970EC" w14:textId="77777777" w:rsidR="003507D2" w:rsidRDefault="003507D2" w:rsidP="003507D2"/>
    <w:p w14:paraId="2CD5FC00" w14:textId="77777777" w:rsidR="003507D2" w:rsidRDefault="003507D2" w:rsidP="003507D2"/>
    <w:p w14:paraId="500DE443" w14:textId="77777777" w:rsidR="003507D2" w:rsidRDefault="003507D2" w:rsidP="003507D2"/>
    <w:p w14:paraId="1110E788" w14:textId="77777777" w:rsidR="003507D2" w:rsidRPr="00853349" w:rsidRDefault="003507D2" w:rsidP="003507D2"/>
    <w:p w14:paraId="542FE9C3" w14:textId="77777777" w:rsidR="005F76E0" w:rsidRPr="001D7ECF" w:rsidRDefault="005F76E0" w:rsidP="0079652B">
      <w:pPr>
        <w:pStyle w:val="ListParagraph"/>
        <w:numPr>
          <w:ilvl w:val="0"/>
          <w:numId w:val="15"/>
        </w:numPr>
        <w:rPr>
          <w:b/>
          <w:bCs/>
        </w:rPr>
      </w:pPr>
      <w:r w:rsidRPr="001D7ECF">
        <w:rPr>
          <w:b/>
          <w:bCs/>
        </w:rPr>
        <w:lastRenderedPageBreak/>
        <w:t>What challenges are there in defining, understanding or delivering these roles, responsibilities and accountability during the occupation and maintenance stage?</w:t>
      </w:r>
    </w:p>
    <w:p w14:paraId="4D27B5E1" w14:textId="77777777" w:rsidR="005F76E0" w:rsidRPr="005F76E0" w:rsidRDefault="005F76E0" w:rsidP="00053E63">
      <w:pPr>
        <w:ind w:left="720"/>
        <w:rPr>
          <w:i/>
          <w:iCs/>
        </w:rPr>
      </w:pPr>
      <w:r w:rsidRPr="005F76E0">
        <w:rPr>
          <w:i/>
          <w:iCs/>
        </w:rPr>
        <w:t>Please consider what negative impacts this has on e.g. project delivery, behaviour and conduct and trust in the system. You should consider the influence of contributory factors such as the type of person or organisation undertaking the work or the nature, scale or complexity of the building project.</w:t>
      </w:r>
    </w:p>
    <w:p w14:paraId="077962FE" w14:textId="77777777" w:rsidR="005F76E0" w:rsidRPr="005F76E0" w:rsidRDefault="005F76E0" w:rsidP="00053E63">
      <w:pPr>
        <w:numPr>
          <w:ilvl w:val="1"/>
          <w:numId w:val="19"/>
        </w:numPr>
      </w:pPr>
      <w:r w:rsidRPr="005F76E0">
        <w:t>[Free text response]</w:t>
      </w:r>
    </w:p>
    <w:p w14:paraId="56D74D1D" w14:textId="77777777" w:rsidR="005F76E0" w:rsidRPr="001D7ECF" w:rsidRDefault="005F76E0" w:rsidP="0079652B">
      <w:pPr>
        <w:pStyle w:val="ListParagraph"/>
        <w:numPr>
          <w:ilvl w:val="0"/>
          <w:numId w:val="15"/>
        </w:numPr>
        <w:rPr>
          <w:b/>
          <w:bCs/>
        </w:rPr>
      </w:pPr>
      <w:r w:rsidRPr="001D7ECF">
        <w:rPr>
          <w:b/>
          <w:bCs/>
        </w:rPr>
        <w:t>Overall, how consistently do you think roles, responsibilities and accountabilities are clearly defined, understood and applied in the occupation and maintenance phase?</w:t>
      </w:r>
    </w:p>
    <w:p w14:paraId="1CB63D22" w14:textId="77777777" w:rsidR="005F76E0" w:rsidRPr="005F76E0" w:rsidRDefault="005F76E0" w:rsidP="00053E63">
      <w:pPr>
        <w:numPr>
          <w:ilvl w:val="1"/>
          <w:numId w:val="19"/>
        </w:numPr>
      </w:pPr>
      <w:r w:rsidRPr="005F76E0">
        <w:t>Very consistently</w:t>
      </w:r>
    </w:p>
    <w:p w14:paraId="165414E6" w14:textId="77777777" w:rsidR="005F76E0" w:rsidRPr="005F76E0" w:rsidRDefault="005F76E0" w:rsidP="00053E63">
      <w:pPr>
        <w:numPr>
          <w:ilvl w:val="1"/>
          <w:numId w:val="19"/>
        </w:numPr>
      </w:pPr>
      <w:r w:rsidRPr="005F76E0">
        <w:t>Fairly consistently</w:t>
      </w:r>
    </w:p>
    <w:p w14:paraId="32B28356" w14:textId="77777777" w:rsidR="005F76E0" w:rsidRPr="005F76E0" w:rsidRDefault="005F76E0" w:rsidP="00053E63">
      <w:pPr>
        <w:numPr>
          <w:ilvl w:val="1"/>
          <w:numId w:val="19"/>
        </w:numPr>
      </w:pPr>
      <w:r w:rsidRPr="005F76E0">
        <w:t>Neither consistently nor inconsistently</w:t>
      </w:r>
    </w:p>
    <w:p w14:paraId="05655489" w14:textId="77777777" w:rsidR="005F76E0" w:rsidRPr="005F76E0" w:rsidRDefault="005F76E0" w:rsidP="00053E63">
      <w:pPr>
        <w:numPr>
          <w:ilvl w:val="1"/>
          <w:numId w:val="19"/>
        </w:numPr>
      </w:pPr>
      <w:r w:rsidRPr="005F76E0">
        <w:t>Fairly inconsistently</w:t>
      </w:r>
    </w:p>
    <w:p w14:paraId="1B68BA87" w14:textId="77777777" w:rsidR="005F76E0" w:rsidRPr="005F76E0" w:rsidRDefault="005F76E0" w:rsidP="00053E63">
      <w:pPr>
        <w:numPr>
          <w:ilvl w:val="1"/>
          <w:numId w:val="19"/>
        </w:numPr>
      </w:pPr>
      <w:r w:rsidRPr="005F76E0">
        <w:t>Very inconsistently</w:t>
      </w:r>
    </w:p>
    <w:p w14:paraId="1BC88DB5" w14:textId="77777777" w:rsidR="005F76E0" w:rsidRPr="001D7ECF" w:rsidRDefault="005F76E0" w:rsidP="0079652B">
      <w:pPr>
        <w:pStyle w:val="ListParagraph"/>
        <w:numPr>
          <w:ilvl w:val="0"/>
          <w:numId w:val="15"/>
        </w:numPr>
        <w:rPr>
          <w:b/>
          <w:bCs/>
        </w:rPr>
      </w:pPr>
      <w:r w:rsidRPr="001D7ECF">
        <w:rPr>
          <w:b/>
          <w:bCs/>
        </w:rPr>
        <w:t xml:space="preserve">How well do accountable persons generally </w:t>
      </w:r>
      <w:r w:rsidRPr="001D7ECF">
        <w:rPr>
          <w:b/>
          <w:bCs/>
          <w:u w:val="single"/>
        </w:rPr>
        <w:t>understand</w:t>
      </w:r>
      <w:r w:rsidRPr="001D7ECF">
        <w:rPr>
          <w:b/>
          <w:bCs/>
        </w:rPr>
        <w:t xml:space="preserve"> their responsibilities under the </w:t>
      </w:r>
      <w:proofErr w:type="spellStart"/>
      <w:r w:rsidRPr="001D7ECF">
        <w:rPr>
          <w:b/>
          <w:bCs/>
        </w:rPr>
        <w:t>dutyholder</w:t>
      </w:r>
      <w:proofErr w:type="spellEnd"/>
      <w:r w:rsidRPr="001D7ECF">
        <w:rPr>
          <w:b/>
          <w:bCs/>
        </w:rPr>
        <w:t xml:space="preserve"> regime set out in </w:t>
      </w:r>
      <w:hyperlink r:id="rId24" w:history="1">
        <w:r w:rsidRPr="001D7ECF">
          <w:rPr>
            <w:rStyle w:val="Hyperlink"/>
            <w:b/>
            <w:bCs/>
          </w:rPr>
          <w:t>Part 2A of the Building Regulations 2010</w:t>
        </w:r>
      </w:hyperlink>
      <w:r w:rsidRPr="001D7ECF">
        <w:rPr>
          <w:b/>
          <w:bCs/>
        </w:rPr>
        <w:t xml:space="preserve"> and Articles 13 and 18 of </w:t>
      </w:r>
      <w:hyperlink r:id="rId25" w:history="1">
        <w:r w:rsidRPr="001D7ECF">
          <w:rPr>
            <w:rStyle w:val="Hyperlink"/>
            <w:b/>
            <w:bCs/>
          </w:rPr>
          <w:t>The Regulatory Reform (Fire Safety) Order 2005</w:t>
        </w:r>
      </w:hyperlink>
      <w:r w:rsidRPr="001D7ECF">
        <w:rPr>
          <w:b/>
          <w:bCs/>
        </w:rPr>
        <w:t>?</w:t>
      </w:r>
    </w:p>
    <w:p w14:paraId="77F12939" w14:textId="77777777" w:rsidR="005F76E0" w:rsidRPr="005F76E0" w:rsidRDefault="005F76E0" w:rsidP="00053E63">
      <w:pPr>
        <w:ind w:left="720"/>
        <w:rPr>
          <w:i/>
          <w:iCs/>
        </w:rPr>
      </w:pPr>
      <w:r w:rsidRPr="005F76E0">
        <w:rPr>
          <w:i/>
          <w:iCs/>
        </w:rPr>
        <w:t>Please include real-world examples to support your response. You should consider how contributory factors such as the type of person or organisation undertaking the work or the nature, scale or complexity of the building project influence your experience of these issues.</w:t>
      </w:r>
    </w:p>
    <w:p w14:paraId="79C7730E" w14:textId="77777777" w:rsidR="005F76E0" w:rsidRPr="005F76E0" w:rsidRDefault="005F76E0" w:rsidP="00053E63">
      <w:pPr>
        <w:numPr>
          <w:ilvl w:val="1"/>
          <w:numId w:val="19"/>
        </w:numPr>
      </w:pPr>
      <w:r w:rsidRPr="005F76E0">
        <w:t>[Free text response]</w:t>
      </w:r>
    </w:p>
    <w:p w14:paraId="7395C9F5" w14:textId="77777777" w:rsidR="005F76E0" w:rsidRPr="001D7ECF" w:rsidRDefault="005F76E0" w:rsidP="0079652B">
      <w:pPr>
        <w:pStyle w:val="ListParagraph"/>
        <w:numPr>
          <w:ilvl w:val="0"/>
          <w:numId w:val="15"/>
        </w:numPr>
        <w:rPr>
          <w:b/>
          <w:bCs/>
        </w:rPr>
      </w:pPr>
      <w:r w:rsidRPr="001D7ECF">
        <w:rPr>
          <w:b/>
          <w:bCs/>
        </w:rPr>
        <w:t xml:space="preserve">How well do accountable persons generally </w:t>
      </w:r>
      <w:r w:rsidRPr="001D7ECF">
        <w:rPr>
          <w:b/>
          <w:bCs/>
          <w:u w:val="single"/>
        </w:rPr>
        <w:t>deliver</w:t>
      </w:r>
      <w:r w:rsidRPr="001D7ECF">
        <w:rPr>
          <w:b/>
          <w:bCs/>
        </w:rPr>
        <w:t xml:space="preserve"> their responsibilities under the </w:t>
      </w:r>
      <w:proofErr w:type="spellStart"/>
      <w:r w:rsidRPr="001D7ECF">
        <w:rPr>
          <w:b/>
          <w:bCs/>
        </w:rPr>
        <w:t>dutyholder</w:t>
      </w:r>
      <w:proofErr w:type="spellEnd"/>
      <w:r w:rsidRPr="001D7ECF">
        <w:rPr>
          <w:b/>
          <w:bCs/>
        </w:rPr>
        <w:t xml:space="preserve"> regime set out in </w:t>
      </w:r>
      <w:hyperlink r:id="rId26" w:history="1">
        <w:r w:rsidRPr="001D7ECF">
          <w:rPr>
            <w:rStyle w:val="Hyperlink"/>
            <w:b/>
            <w:bCs/>
          </w:rPr>
          <w:t>Part 2A of the Building Regulations 2010</w:t>
        </w:r>
      </w:hyperlink>
      <w:r w:rsidRPr="001D7ECF">
        <w:rPr>
          <w:b/>
          <w:bCs/>
        </w:rPr>
        <w:t xml:space="preserve"> and Articles 13 and 18 of </w:t>
      </w:r>
      <w:hyperlink r:id="rId27" w:history="1">
        <w:r w:rsidRPr="001D7ECF">
          <w:rPr>
            <w:rStyle w:val="Hyperlink"/>
            <w:b/>
            <w:bCs/>
          </w:rPr>
          <w:t>The Regulatory Reform (Fire Safety) Order 2005</w:t>
        </w:r>
      </w:hyperlink>
      <w:r w:rsidRPr="001D7ECF">
        <w:rPr>
          <w:b/>
          <w:bCs/>
        </w:rPr>
        <w:t>?</w:t>
      </w:r>
    </w:p>
    <w:p w14:paraId="5471AF2B" w14:textId="77777777" w:rsidR="005F76E0" w:rsidRPr="005F76E0" w:rsidRDefault="005F76E0" w:rsidP="00053E63">
      <w:pPr>
        <w:ind w:left="720"/>
        <w:rPr>
          <w:i/>
          <w:iCs/>
        </w:rPr>
      </w:pPr>
      <w:r w:rsidRPr="005F76E0">
        <w:rPr>
          <w:i/>
          <w:iCs/>
        </w:rPr>
        <w:t>Please include real-world examples to support your response. You should consider how contributory factors such as the type of person or organisation undertaking the work or the nature, scale or complexity of the building project influence your experience of these issues.</w:t>
      </w:r>
    </w:p>
    <w:p w14:paraId="2859E581" w14:textId="77777777" w:rsidR="005F76E0" w:rsidRDefault="005F76E0" w:rsidP="00053E63">
      <w:pPr>
        <w:numPr>
          <w:ilvl w:val="1"/>
          <w:numId w:val="19"/>
        </w:numPr>
      </w:pPr>
      <w:r w:rsidRPr="005F76E0">
        <w:t>[Free text response]</w:t>
      </w:r>
    </w:p>
    <w:p w14:paraId="6275CFE2" w14:textId="0D291532" w:rsidR="00A14EE1" w:rsidRPr="001D7ECF" w:rsidRDefault="00A14EE1" w:rsidP="0079652B">
      <w:pPr>
        <w:pStyle w:val="ListParagraph"/>
        <w:numPr>
          <w:ilvl w:val="0"/>
          <w:numId w:val="15"/>
        </w:numPr>
        <w:rPr>
          <w:b/>
          <w:bCs/>
        </w:rPr>
      </w:pPr>
      <w:r w:rsidRPr="001D7ECF">
        <w:rPr>
          <w:b/>
          <w:bCs/>
        </w:rPr>
        <w:lastRenderedPageBreak/>
        <w:t xml:space="preserve">Overall, how consistently do you think accountable persons understand and deliver their responsibilities under the </w:t>
      </w:r>
      <w:proofErr w:type="spellStart"/>
      <w:r w:rsidRPr="001D7ECF">
        <w:rPr>
          <w:b/>
          <w:bCs/>
        </w:rPr>
        <w:t>dutyholder</w:t>
      </w:r>
      <w:proofErr w:type="spellEnd"/>
      <w:r w:rsidRPr="001D7ECF">
        <w:rPr>
          <w:b/>
          <w:bCs/>
        </w:rPr>
        <w:t xml:space="preserve"> regime set out in </w:t>
      </w:r>
      <w:hyperlink r:id="rId28" w:history="1">
        <w:r w:rsidRPr="001D7ECF">
          <w:rPr>
            <w:rStyle w:val="Hyperlink"/>
            <w:b/>
            <w:bCs/>
          </w:rPr>
          <w:t>part 2A of the</w:t>
        </w:r>
      </w:hyperlink>
      <w:r w:rsidRPr="001D7ECF">
        <w:rPr>
          <w:b/>
          <w:bCs/>
        </w:rPr>
        <w:t xml:space="preserve"> </w:t>
      </w:r>
      <w:hyperlink r:id="rId29" w:history="1">
        <w:r w:rsidRPr="001D7ECF">
          <w:rPr>
            <w:rStyle w:val="Hyperlink"/>
            <w:b/>
            <w:bCs/>
          </w:rPr>
          <w:t>Building Regulations 2010 and Articles 13 and 18 of</w:t>
        </w:r>
      </w:hyperlink>
      <w:r w:rsidRPr="001D7ECF">
        <w:rPr>
          <w:b/>
          <w:bCs/>
        </w:rPr>
        <w:t xml:space="preserve"> </w:t>
      </w:r>
      <w:hyperlink r:id="rId30" w:history="1">
        <w:r w:rsidRPr="001D7ECF">
          <w:rPr>
            <w:rStyle w:val="Hyperlink"/>
            <w:b/>
            <w:bCs/>
          </w:rPr>
          <w:t>The Regulatory Reform (Fire</w:t>
        </w:r>
      </w:hyperlink>
      <w:r w:rsidRPr="001D7ECF">
        <w:rPr>
          <w:b/>
          <w:bCs/>
        </w:rPr>
        <w:t xml:space="preserve"> </w:t>
      </w:r>
      <w:hyperlink r:id="rId31" w:history="1">
        <w:r w:rsidRPr="001D7ECF">
          <w:rPr>
            <w:rStyle w:val="Hyperlink"/>
            <w:b/>
            <w:bCs/>
          </w:rPr>
          <w:t>Safety) Order 2005</w:t>
        </w:r>
      </w:hyperlink>
      <w:r w:rsidRPr="001D7ECF">
        <w:rPr>
          <w:b/>
          <w:bCs/>
        </w:rPr>
        <w:t>?</w:t>
      </w:r>
    </w:p>
    <w:p w14:paraId="5CB5041D" w14:textId="77777777" w:rsidR="00A14EE1" w:rsidRPr="00A14EE1" w:rsidRDefault="00A14EE1" w:rsidP="00053E63">
      <w:pPr>
        <w:numPr>
          <w:ilvl w:val="1"/>
          <w:numId w:val="19"/>
        </w:numPr>
      </w:pPr>
      <w:r w:rsidRPr="00A14EE1">
        <w:t>Very consistently</w:t>
      </w:r>
    </w:p>
    <w:p w14:paraId="276BC5C5" w14:textId="77777777" w:rsidR="00A14EE1" w:rsidRPr="00A14EE1" w:rsidRDefault="00A14EE1" w:rsidP="00053E63">
      <w:pPr>
        <w:numPr>
          <w:ilvl w:val="1"/>
          <w:numId w:val="19"/>
        </w:numPr>
      </w:pPr>
      <w:r w:rsidRPr="00A14EE1">
        <w:t>Fairly consistently</w:t>
      </w:r>
    </w:p>
    <w:p w14:paraId="6C8EEC5B" w14:textId="77777777" w:rsidR="00A14EE1" w:rsidRPr="00A14EE1" w:rsidRDefault="00A14EE1" w:rsidP="00053E63">
      <w:pPr>
        <w:numPr>
          <w:ilvl w:val="1"/>
          <w:numId w:val="19"/>
        </w:numPr>
      </w:pPr>
      <w:r w:rsidRPr="00A14EE1">
        <w:t>Neither consistently nor inconsistently</w:t>
      </w:r>
    </w:p>
    <w:p w14:paraId="420E5E70" w14:textId="77777777" w:rsidR="00A14EE1" w:rsidRPr="00A14EE1" w:rsidRDefault="00A14EE1" w:rsidP="00053E63">
      <w:pPr>
        <w:numPr>
          <w:ilvl w:val="1"/>
          <w:numId w:val="19"/>
        </w:numPr>
      </w:pPr>
      <w:r w:rsidRPr="00A14EE1">
        <w:t>Fairly inconsistently</w:t>
      </w:r>
    </w:p>
    <w:p w14:paraId="3C49C06F" w14:textId="77777777" w:rsidR="00A14EE1" w:rsidRPr="00A14EE1" w:rsidRDefault="00A14EE1" w:rsidP="00053E63">
      <w:pPr>
        <w:numPr>
          <w:ilvl w:val="1"/>
          <w:numId w:val="19"/>
        </w:numPr>
      </w:pPr>
      <w:r w:rsidRPr="00A14EE1">
        <w:t>Very inconsistently</w:t>
      </w:r>
    </w:p>
    <w:p w14:paraId="746842AE" w14:textId="77777777" w:rsidR="00A14EE1" w:rsidRPr="00A14EE1" w:rsidRDefault="00A14EE1" w:rsidP="00A14EE1">
      <w:pPr>
        <w:rPr>
          <w:i/>
          <w:iCs/>
        </w:rPr>
      </w:pPr>
      <w:r w:rsidRPr="00A14EE1">
        <w:rPr>
          <w:i/>
          <w:iCs/>
        </w:rPr>
        <w:t>System infrastructure</w:t>
      </w:r>
    </w:p>
    <w:p w14:paraId="5ED2FDAD" w14:textId="77777777" w:rsidR="00A14EE1" w:rsidRPr="001D7ECF" w:rsidRDefault="00A14EE1" w:rsidP="0079652B">
      <w:pPr>
        <w:pStyle w:val="ListParagraph"/>
        <w:numPr>
          <w:ilvl w:val="0"/>
          <w:numId w:val="15"/>
        </w:numPr>
        <w:rPr>
          <w:b/>
          <w:bCs/>
        </w:rPr>
      </w:pPr>
      <w:r w:rsidRPr="001D7ECF">
        <w:rPr>
          <w:b/>
          <w:bCs/>
        </w:rPr>
        <w:t>Does the current system of (a) education and training, (b) competence standards and frameworks, and (c) regulation and oversight effectively incentivise and enable appropriate skills, behaviours, accountability and quality of work at the occupation and maintenance stage?</w:t>
      </w:r>
    </w:p>
    <w:p w14:paraId="5F5AC869" w14:textId="77777777" w:rsidR="00A14EE1" w:rsidRPr="00A14EE1" w:rsidRDefault="00A14EE1" w:rsidP="00053E63">
      <w:pPr>
        <w:ind w:left="720"/>
        <w:rPr>
          <w:i/>
          <w:iCs/>
        </w:rPr>
      </w:pPr>
      <w:r w:rsidRPr="00A14EE1">
        <w:rPr>
          <w:i/>
          <w:iCs/>
        </w:rPr>
        <w:t>Please include real-world examples to support your responses, including where you think there are currently material gaps in provision.</w:t>
      </w:r>
    </w:p>
    <w:p w14:paraId="38C759EF" w14:textId="77777777" w:rsidR="00A14EE1" w:rsidRPr="00A14EE1" w:rsidRDefault="00A14EE1" w:rsidP="00053E63">
      <w:pPr>
        <w:numPr>
          <w:ilvl w:val="1"/>
          <w:numId w:val="27"/>
        </w:numPr>
      </w:pPr>
      <w:r w:rsidRPr="00A14EE1">
        <w:t>Education and training [Free text response]</w:t>
      </w:r>
    </w:p>
    <w:p w14:paraId="52D1EDFB" w14:textId="77777777" w:rsidR="00A14EE1" w:rsidRPr="00A14EE1" w:rsidRDefault="00A14EE1" w:rsidP="00053E63">
      <w:pPr>
        <w:numPr>
          <w:ilvl w:val="1"/>
          <w:numId w:val="27"/>
        </w:numPr>
      </w:pPr>
      <w:r w:rsidRPr="00A14EE1">
        <w:t>Competence standards and frameworks [Free text response]</w:t>
      </w:r>
    </w:p>
    <w:p w14:paraId="5AA38CF3" w14:textId="77777777" w:rsidR="00A14EE1" w:rsidRPr="00A14EE1" w:rsidRDefault="00A14EE1" w:rsidP="00053E63">
      <w:pPr>
        <w:numPr>
          <w:ilvl w:val="1"/>
          <w:numId w:val="27"/>
        </w:numPr>
      </w:pPr>
      <w:r w:rsidRPr="00A14EE1">
        <w:t>Regulation and oversight [Free text response]</w:t>
      </w:r>
    </w:p>
    <w:p w14:paraId="4F632D27" w14:textId="77777777" w:rsidR="00A14EE1" w:rsidRPr="001D7ECF" w:rsidRDefault="00A14EE1" w:rsidP="0079652B">
      <w:pPr>
        <w:pStyle w:val="ListParagraph"/>
        <w:numPr>
          <w:ilvl w:val="0"/>
          <w:numId w:val="15"/>
        </w:numPr>
        <w:rPr>
          <w:b/>
          <w:bCs/>
        </w:rPr>
      </w:pPr>
      <w:r w:rsidRPr="001D7ECF">
        <w:rPr>
          <w:b/>
          <w:bCs/>
        </w:rPr>
        <w:t>Overall, how effective do you think the current system infrastructure for skills, competence and regulation and oversight is at incentivising and enabling appropriate skills, behaviours, accountability and quality of work in the occupation and maintenance stage?</w:t>
      </w:r>
    </w:p>
    <w:p w14:paraId="2AC81A12" w14:textId="77777777" w:rsidR="00A14EE1" w:rsidRPr="00A14EE1" w:rsidRDefault="00A14EE1" w:rsidP="00053E63">
      <w:pPr>
        <w:numPr>
          <w:ilvl w:val="1"/>
          <w:numId w:val="19"/>
        </w:numPr>
      </w:pPr>
      <w:r w:rsidRPr="00A14EE1">
        <w:t>Very effective</w:t>
      </w:r>
    </w:p>
    <w:p w14:paraId="599CE367" w14:textId="77777777" w:rsidR="00A14EE1" w:rsidRPr="00A14EE1" w:rsidRDefault="00A14EE1" w:rsidP="00053E63">
      <w:pPr>
        <w:numPr>
          <w:ilvl w:val="1"/>
          <w:numId w:val="19"/>
        </w:numPr>
      </w:pPr>
      <w:r w:rsidRPr="00A14EE1">
        <w:t>Fairly effective</w:t>
      </w:r>
    </w:p>
    <w:p w14:paraId="72CCCF77" w14:textId="77777777" w:rsidR="00A14EE1" w:rsidRPr="00A14EE1" w:rsidRDefault="00A14EE1" w:rsidP="00053E63">
      <w:pPr>
        <w:numPr>
          <w:ilvl w:val="1"/>
          <w:numId w:val="19"/>
        </w:numPr>
      </w:pPr>
      <w:r w:rsidRPr="00A14EE1">
        <w:t>Neither effective nor ineffective</w:t>
      </w:r>
    </w:p>
    <w:p w14:paraId="363FFB65" w14:textId="77777777" w:rsidR="00A14EE1" w:rsidRPr="00A14EE1" w:rsidRDefault="00A14EE1" w:rsidP="00053E63">
      <w:pPr>
        <w:numPr>
          <w:ilvl w:val="1"/>
          <w:numId w:val="19"/>
        </w:numPr>
      </w:pPr>
      <w:r w:rsidRPr="00A14EE1">
        <w:t>Fairly ineffective</w:t>
      </w:r>
    </w:p>
    <w:p w14:paraId="4F9C3293" w14:textId="77777777" w:rsidR="00A14EE1" w:rsidRDefault="00A14EE1" w:rsidP="00053E63">
      <w:pPr>
        <w:numPr>
          <w:ilvl w:val="1"/>
          <w:numId w:val="19"/>
        </w:numPr>
      </w:pPr>
      <w:r w:rsidRPr="00A14EE1">
        <w:t>Very ineffective</w:t>
      </w:r>
    </w:p>
    <w:p w14:paraId="51074212" w14:textId="77777777" w:rsidR="001D7ECF" w:rsidRDefault="001D7ECF" w:rsidP="001D7ECF"/>
    <w:p w14:paraId="7754E4A4" w14:textId="77777777" w:rsidR="001D7ECF" w:rsidRDefault="001D7ECF" w:rsidP="001D7ECF"/>
    <w:p w14:paraId="026AFA57" w14:textId="77777777" w:rsidR="001D7ECF" w:rsidRDefault="001D7ECF" w:rsidP="001D7ECF"/>
    <w:p w14:paraId="364D05EC" w14:textId="77777777" w:rsidR="00A14EE1" w:rsidRPr="00A14EE1" w:rsidRDefault="00A14EE1" w:rsidP="00A14EE1">
      <w:pPr>
        <w:rPr>
          <w:i/>
          <w:iCs/>
        </w:rPr>
      </w:pPr>
      <w:r w:rsidRPr="00A14EE1">
        <w:rPr>
          <w:i/>
          <w:iCs/>
        </w:rPr>
        <w:lastRenderedPageBreak/>
        <w:t>Interdependencies and transition</w:t>
      </w:r>
    </w:p>
    <w:p w14:paraId="661919A5" w14:textId="66168F8A" w:rsidR="00B14B30" w:rsidRPr="001D7ECF" w:rsidRDefault="00A14EE1" w:rsidP="00B14B30">
      <w:pPr>
        <w:pStyle w:val="ListParagraph"/>
        <w:numPr>
          <w:ilvl w:val="0"/>
          <w:numId w:val="15"/>
        </w:numPr>
        <w:rPr>
          <w:b/>
          <w:bCs/>
        </w:rPr>
      </w:pPr>
      <w:r w:rsidRPr="001D7ECF">
        <w:rPr>
          <w:b/>
          <w:bCs/>
        </w:rPr>
        <w:t>Which actions, behaviours and decisions at the occupation and maintenance stage most influence subsequent stages of the building lifecycle, and which</w:t>
      </w:r>
      <w:r w:rsidR="00480247" w:rsidRPr="001D7ECF">
        <w:rPr>
          <w:b/>
          <w:bCs/>
        </w:rPr>
        <w:t xml:space="preserve"> </w:t>
      </w:r>
      <w:r w:rsidR="00B14B30" w:rsidRPr="001D7ECF">
        <w:rPr>
          <w:b/>
          <w:bCs/>
        </w:rPr>
        <w:t>support or undermine effective transition across the occupation and</w:t>
      </w:r>
      <w:r w:rsidR="007B074D" w:rsidRPr="001D7ECF">
        <w:rPr>
          <w:b/>
          <w:bCs/>
        </w:rPr>
        <w:t xml:space="preserve"> </w:t>
      </w:r>
      <w:r w:rsidR="00B14B30" w:rsidRPr="001D7ECF">
        <w:rPr>
          <w:b/>
          <w:bCs/>
        </w:rPr>
        <w:t>maintenance stage?</w:t>
      </w:r>
    </w:p>
    <w:p w14:paraId="6BF9AC60" w14:textId="77777777" w:rsidR="00B14B30" w:rsidRPr="00B14B30" w:rsidRDefault="00B14B30" w:rsidP="007B074D">
      <w:pPr>
        <w:ind w:left="720"/>
        <w:rPr>
          <w:i/>
          <w:iCs/>
        </w:rPr>
      </w:pPr>
      <w:r w:rsidRPr="00B14B30">
        <w:rPr>
          <w:i/>
          <w:iCs/>
        </w:rPr>
        <w:t>You may wish to consider how people and organisations do, can and should work together effectively across the different stages of the building lifecycle. Please include practical examples of where actions and relationships have worked effectively or ineffectively.</w:t>
      </w:r>
    </w:p>
    <w:p w14:paraId="6456CC1E" w14:textId="77777777" w:rsidR="00B14B30" w:rsidRPr="00B14B30" w:rsidRDefault="00B14B30" w:rsidP="00053E63">
      <w:pPr>
        <w:numPr>
          <w:ilvl w:val="1"/>
          <w:numId w:val="19"/>
        </w:numPr>
      </w:pPr>
      <w:r w:rsidRPr="00B14B30">
        <w:t>[Free text response]</w:t>
      </w:r>
    </w:p>
    <w:p w14:paraId="70E194CE" w14:textId="77777777" w:rsidR="00B14B30" w:rsidRPr="00B14B30" w:rsidRDefault="00B14B30" w:rsidP="00B14B30">
      <w:pPr>
        <w:rPr>
          <w:i/>
          <w:iCs/>
        </w:rPr>
      </w:pPr>
      <w:r w:rsidRPr="00B14B30">
        <w:rPr>
          <w:i/>
          <w:iCs/>
        </w:rPr>
        <w:t>Specific areas of interest</w:t>
      </w:r>
    </w:p>
    <w:p w14:paraId="191690FC" w14:textId="0AA48D6C" w:rsidR="00B14B30" w:rsidRPr="001D7ECF" w:rsidRDefault="00B14B30" w:rsidP="0079652B">
      <w:pPr>
        <w:pStyle w:val="ListParagraph"/>
        <w:numPr>
          <w:ilvl w:val="0"/>
          <w:numId w:val="15"/>
        </w:numPr>
        <w:rPr>
          <w:b/>
          <w:bCs/>
        </w:rPr>
      </w:pPr>
      <w:r w:rsidRPr="001D7ECF">
        <w:rPr>
          <w:b/>
          <w:bCs/>
        </w:rPr>
        <w:t>Based on your experience of renovation, maintenance and improvement (RMI) works completed during the occupation stage, is there evidence of particular issues associated with (a) quality, workmanship and standards, (b) behaviours, conduct and professionalism or (c) accountability, enforcement and redress?</w:t>
      </w:r>
    </w:p>
    <w:p w14:paraId="11C4C7A0" w14:textId="77777777" w:rsidR="00B14B30" w:rsidRPr="00B14B30" w:rsidRDefault="00B14B30" w:rsidP="00053E63">
      <w:pPr>
        <w:numPr>
          <w:ilvl w:val="1"/>
          <w:numId w:val="28"/>
        </w:numPr>
      </w:pPr>
      <w:r w:rsidRPr="00B14B30">
        <w:t>Quality, workmanship and standards [Free text response]</w:t>
      </w:r>
    </w:p>
    <w:p w14:paraId="452B01D1" w14:textId="77777777" w:rsidR="00B14B30" w:rsidRPr="00B14B30" w:rsidRDefault="00B14B30" w:rsidP="00053E63">
      <w:pPr>
        <w:numPr>
          <w:ilvl w:val="1"/>
          <w:numId w:val="28"/>
        </w:numPr>
      </w:pPr>
      <w:r w:rsidRPr="00B14B30">
        <w:t>Behaviours, conduct and professionalism [Free text response]</w:t>
      </w:r>
    </w:p>
    <w:p w14:paraId="1DF18DB6" w14:textId="77777777" w:rsidR="00B14B30" w:rsidRPr="00B14B30" w:rsidRDefault="00B14B30" w:rsidP="00053E63">
      <w:pPr>
        <w:numPr>
          <w:ilvl w:val="1"/>
          <w:numId w:val="28"/>
        </w:numPr>
      </w:pPr>
      <w:r w:rsidRPr="00B14B30">
        <w:t>Accountability, enforcement and redress [Free text response]</w:t>
      </w:r>
    </w:p>
    <w:p w14:paraId="56D65057" w14:textId="77777777" w:rsidR="00B14B30" w:rsidRPr="00B14B30" w:rsidRDefault="00B14B30" w:rsidP="00B14B30">
      <w:r w:rsidRPr="00B14B30">
        <w:t xml:space="preserve"> </w:t>
      </w:r>
      <w:r w:rsidRPr="00B14B30">
        <w:rPr>
          <w:i/>
          <w:iCs/>
        </w:rPr>
        <w:t xml:space="preserve">Summary </w:t>
      </w:r>
    </w:p>
    <w:p w14:paraId="76D4EF8C" w14:textId="77777777" w:rsidR="00B14B30" w:rsidRPr="00666997" w:rsidRDefault="00B14B30" w:rsidP="0079652B">
      <w:pPr>
        <w:pStyle w:val="ListParagraph"/>
        <w:numPr>
          <w:ilvl w:val="0"/>
          <w:numId w:val="15"/>
        </w:numPr>
        <w:rPr>
          <w:b/>
          <w:bCs/>
        </w:rPr>
      </w:pPr>
      <w:r w:rsidRPr="00666997">
        <w:rPr>
          <w:b/>
          <w:bCs/>
        </w:rPr>
        <w:t xml:space="preserve">Thinking about government’s vision for a well-functioning system where buildings are safe, high-performing and sustainable; individuals and organisations are enabled to thrive; and the building system is trusted, how significant an impact do each of these factors </w:t>
      </w:r>
      <w:r w:rsidRPr="00666997">
        <w:rPr>
          <w:b/>
          <w:bCs/>
          <w:u w:val="single"/>
        </w:rPr>
        <w:t>currently</w:t>
      </w:r>
      <w:r w:rsidRPr="00666997">
        <w:rPr>
          <w:b/>
          <w:bCs/>
        </w:rPr>
        <w:t xml:space="preserve"> have on delivering these outcomes at the occupation and maintenance stage?</w:t>
      </w:r>
    </w:p>
    <w:p w14:paraId="61F6B4CF" w14:textId="77777777" w:rsidR="00B14B30" w:rsidRPr="00B14B30" w:rsidRDefault="00B14B30" w:rsidP="00053E63">
      <w:pPr>
        <w:numPr>
          <w:ilvl w:val="1"/>
          <w:numId w:val="29"/>
        </w:numPr>
      </w:pPr>
      <w:r w:rsidRPr="00B14B30">
        <w:t>Skills, knowledge and experience [5-point scale]</w:t>
      </w:r>
    </w:p>
    <w:p w14:paraId="50835937" w14:textId="77777777" w:rsidR="00B14B30" w:rsidRPr="00B14B30" w:rsidRDefault="00B14B30" w:rsidP="00053E63">
      <w:pPr>
        <w:numPr>
          <w:ilvl w:val="1"/>
          <w:numId w:val="19"/>
        </w:numPr>
      </w:pPr>
      <w:r w:rsidRPr="00B14B30">
        <w:t>Significant positive impact</w:t>
      </w:r>
    </w:p>
    <w:p w14:paraId="5A028206" w14:textId="77777777" w:rsidR="00B14B30" w:rsidRPr="00B14B30" w:rsidRDefault="00B14B30" w:rsidP="00053E63">
      <w:pPr>
        <w:numPr>
          <w:ilvl w:val="1"/>
          <w:numId w:val="19"/>
        </w:numPr>
      </w:pPr>
      <w:r w:rsidRPr="00B14B30">
        <w:t>Moderate positive impact</w:t>
      </w:r>
    </w:p>
    <w:p w14:paraId="2D43015D" w14:textId="77777777" w:rsidR="00B14B30" w:rsidRPr="00B14B30" w:rsidRDefault="00B14B30" w:rsidP="00053E63">
      <w:pPr>
        <w:numPr>
          <w:ilvl w:val="1"/>
          <w:numId w:val="19"/>
        </w:numPr>
      </w:pPr>
      <w:r w:rsidRPr="00B14B30">
        <w:t>Limited impact</w:t>
      </w:r>
    </w:p>
    <w:p w14:paraId="7E9816D0" w14:textId="77777777" w:rsidR="00B14B30" w:rsidRPr="00B14B30" w:rsidRDefault="00B14B30" w:rsidP="00053E63">
      <w:pPr>
        <w:numPr>
          <w:ilvl w:val="1"/>
          <w:numId w:val="19"/>
        </w:numPr>
      </w:pPr>
      <w:r w:rsidRPr="00B14B30">
        <w:t>Moderate negative impact</w:t>
      </w:r>
    </w:p>
    <w:p w14:paraId="2BB01516" w14:textId="77777777" w:rsidR="00B14B30" w:rsidRPr="00B14B30" w:rsidRDefault="00B14B30" w:rsidP="00053E63">
      <w:pPr>
        <w:numPr>
          <w:ilvl w:val="1"/>
          <w:numId w:val="19"/>
        </w:numPr>
      </w:pPr>
      <w:r w:rsidRPr="00B14B30">
        <w:t>Significant negative impact</w:t>
      </w:r>
    </w:p>
    <w:p w14:paraId="1D25B9A5" w14:textId="77777777" w:rsidR="00B14B30" w:rsidRPr="00B14B30" w:rsidRDefault="00B14B30" w:rsidP="00053E63">
      <w:pPr>
        <w:numPr>
          <w:ilvl w:val="1"/>
          <w:numId w:val="29"/>
        </w:numPr>
      </w:pPr>
      <w:r w:rsidRPr="00B14B30">
        <w:t>Behaviour, conduct and culture [5-point scale]</w:t>
      </w:r>
    </w:p>
    <w:p w14:paraId="4B4FC1D0" w14:textId="77777777" w:rsidR="00B14B30" w:rsidRPr="00B14B30" w:rsidRDefault="00B14B30" w:rsidP="00053E63">
      <w:pPr>
        <w:numPr>
          <w:ilvl w:val="1"/>
          <w:numId w:val="29"/>
        </w:numPr>
      </w:pPr>
      <w:r w:rsidRPr="00B14B30">
        <w:lastRenderedPageBreak/>
        <w:t>Accountability and responsibility [5-point scale]</w:t>
      </w:r>
    </w:p>
    <w:p w14:paraId="4DCB1E5B" w14:textId="5BC3EFF9" w:rsidR="00B14B30" w:rsidRPr="00B14B30" w:rsidRDefault="00B14B30" w:rsidP="00053E63">
      <w:pPr>
        <w:numPr>
          <w:ilvl w:val="1"/>
          <w:numId w:val="29"/>
        </w:numPr>
      </w:pPr>
      <w:r w:rsidRPr="00B14B30">
        <w:t xml:space="preserve">Education and training [5-point scale] </w:t>
      </w:r>
    </w:p>
    <w:p w14:paraId="1739B267" w14:textId="6525AA9A" w:rsidR="00B14B30" w:rsidRPr="00053E63" w:rsidRDefault="00B14B30" w:rsidP="00053E63">
      <w:pPr>
        <w:numPr>
          <w:ilvl w:val="1"/>
          <w:numId w:val="29"/>
        </w:numPr>
      </w:pPr>
      <w:r w:rsidRPr="00053E63">
        <w:t xml:space="preserve">Competence standards and frameworks [5-point scale] </w:t>
      </w:r>
    </w:p>
    <w:p w14:paraId="1B7DD331" w14:textId="70FD2B8E" w:rsidR="00B14B30" w:rsidRPr="00053E63" w:rsidRDefault="00B14B30" w:rsidP="00053E63">
      <w:pPr>
        <w:numPr>
          <w:ilvl w:val="1"/>
          <w:numId w:val="29"/>
        </w:numPr>
      </w:pPr>
      <w:r w:rsidRPr="00053E63">
        <w:t>Regulation and oversight [5-point scale]</w:t>
      </w:r>
    </w:p>
    <w:p w14:paraId="451BB400" w14:textId="77777777" w:rsidR="00B14B30" w:rsidRPr="00666997" w:rsidRDefault="00B14B30" w:rsidP="0079652B">
      <w:pPr>
        <w:pStyle w:val="ListParagraph"/>
        <w:numPr>
          <w:ilvl w:val="0"/>
          <w:numId w:val="15"/>
        </w:numPr>
        <w:rPr>
          <w:b/>
          <w:bCs/>
          <w:w w:val="105"/>
        </w:rPr>
      </w:pPr>
      <w:r w:rsidRPr="00666997">
        <w:rPr>
          <w:b/>
          <w:bCs/>
          <w:w w:val="105"/>
        </w:rPr>
        <w:t>Thinking</w:t>
      </w:r>
      <w:r w:rsidRPr="00666997">
        <w:rPr>
          <w:b/>
          <w:bCs/>
          <w:spacing w:val="80"/>
          <w:w w:val="105"/>
        </w:rPr>
        <w:t xml:space="preserve"> </w:t>
      </w:r>
      <w:r w:rsidRPr="00666997">
        <w:rPr>
          <w:b/>
          <w:bCs/>
          <w:w w:val="105"/>
        </w:rPr>
        <w:t>about</w:t>
      </w:r>
      <w:r w:rsidRPr="00666997">
        <w:rPr>
          <w:b/>
          <w:bCs/>
          <w:spacing w:val="40"/>
          <w:w w:val="105"/>
        </w:rPr>
        <w:t xml:space="preserve"> </w:t>
      </w:r>
      <w:r w:rsidRPr="00666997">
        <w:rPr>
          <w:b/>
          <w:bCs/>
          <w:w w:val="105"/>
        </w:rPr>
        <w:t>the</w:t>
      </w:r>
      <w:r w:rsidRPr="00666997">
        <w:rPr>
          <w:b/>
          <w:bCs/>
          <w:spacing w:val="40"/>
          <w:w w:val="105"/>
        </w:rPr>
        <w:t xml:space="preserve"> </w:t>
      </w:r>
      <w:r w:rsidRPr="00666997">
        <w:rPr>
          <w:b/>
          <w:bCs/>
          <w:w w:val="105"/>
        </w:rPr>
        <w:t>issues</w:t>
      </w:r>
      <w:r w:rsidRPr="00666997">
        <w:rPr>
          <w:b/>
          <w:bCs/>
          <w:spacing w:val="40"/>
          <w:w w:val="105"/>
        </w:rPr>
        <w:t xml:space="preserve"> </w:t>
      </w:r>
      <w:r w:rsidRPr="00666997">
        <w:rPr>
          <w:b/>
          <w:bCs/>
          <w:w w:val="105"/>
        </w:rPr>
        <w:t>raised</w:t>
      </w:r>
      <w:r w:rsidRPr="00666997">
        <w:rPr>
          <w:b/>
          <w:bCs/>
          <w:spacing w:val="40"/>
          <w:w w:val="105"/>
        </w:rPr>
        <w:t xml:space="preserve"> </w:t>
      </w:r>
      <w:r w:rsidRPr="00666997">
        <w:rPr>
          <w:b/>
          <w:bCs/>
          <w:w w:val="105"/>
        </w:rPr>
        <w:t>in</w:t>
      </w:r>
      <w:r w:rsidRPr="00666997">
        <w:rPr>
          <w:b/>
          <w:bCs/>
          <w:spacing w:val="40"/>
          <w:w w:val="105"/>
        </w:rPr>
        <w:t xml:space="preserve"> </w:t>
      </w:r>
      <w:r w:rsidRPr="00666997">
        <w:rPr>
          <w:b/>
          <w:bCs/>
          <w:w w:val="105"/>
        </w:rPr>
        <w:t>your</w:t>
      </w:r>
      <w:r w:rsidRPr="00666997">
        <w:rPr>
          <w:b/>
          <w:bCs/>
          <w:spacing w:val="40"/>
          <w:w w:val="105"/>
        </w:rPr>
        <w:t xml:space="preserve"> </w:t>
      </w:r>
      <w:r w:rsidRPr="00666997">
        <w:rPr>
          <w:b/>
          <w:bCs/>
          <w:w w:val="105"/>
        </w:rPr>
        <w:t>responses</w:t>
      </w:r>
      <w:r w:rsidRPr="00666997">
        <w:rPr>
          <w:b/>
          <w:bCs/>
          <w:spacing w:val="40"/>
          <w:w w:val="105"/>
        </w:rPr>
        <w:t xml:space="preserve"> </w:t>
      </w:r>
      <w:r w:rsidRPr="00666997">
        <w:rPr>
          <w:b/>
          <w:bCs/>
          <w:w w:val="105"/>
        </w:rPr>
        <w:t>to</w:t>
      </w:r>
      <w:r w:rsidRPr="00666997">
        <w:rPr>
          <w:b/>
          <w:bCs/>
          <w:spacing w:val="40"/>
          <w:w w:val="105"/>
        </w:rPr>
        <w:t xml:space="preserve"> </w:t>
      </w:r>
      <w:r w:rsidRPr="00666997">
        <w:rPr>
          <w:b/>
          <w:bCs/>
          <w:w w:val="105"/>
        </w:rPr>
        <w:t>questions</w:t>
      </w:r>
      <w:r w:rsidRPr="00666997">
        <w:rPr>
          <w:b/>
          <w:bCs/>
          <w:spacing w:val="40"/>
          <w:w w:val="105"/>
        </w:rPr>
        <w:t xml:space="preserve"> </w:t>
      </w:r>
      <w:r w:rsidRPr="00666997">
        <w:rPr>
          <w:b/>
          <w:bCs/>
          <w:w w:val="105"/>
        </w:rPr>
        <w:t>53-68,</w:t>
      </w:r>
      <w:r w:rsidRPr="00666997">
        <w:rPr>
          <w:b/>
          <w:bCs/>
          <w:spacing w:val="40"/>
          <w:w w:val="105"/>
        </w:rPr>
        <w:t xml:space="preserve"> </w:t>
      </w:r>
      <w:r w:rsidRPr="00666997">
        <w:rPr>
          <w:b/>
          <w:bCs/>
          <w:w w:val="105"/>
        </w:rPr>
        <w:t>what practical</w:t>
      </w:r>
      <w:r w:rsidRPr="00666997">
        <w:rPr>
          <w:b/>
          <w:bCs/>
          <w:spacing w:val="80"/>
          <w:w w:val="150"/>
        </w:rPr>
        <w:t xml:space="preserve"> </w:t>
      </w:r>
      <w:r w:rsidRPr="00666997">
        <w:rPr>
          <w:b/>
          <w:bCs/>
          <w:w w:val="105"/>
        </w:rPr>
        <w:t>changes</w:t>
      </w:r>
      <w:r w:rsidRPr="00666997">
        <w:rPr>
          <w:b/>
          <w:bCs/>
          <w:spacing w:val="80"/>
          <w:w w:val="150"/>
        </w:rPr>
        <w:t xml:space="preserve"> </w:t>
      </w:r>
      <w:r w:rsidRPr="00666997">
        <w:rPr>
          <w:b/>
          <w:bCs/>
          <w:w w:val="105"/>
        </w:rPr>
        <w:t>or</w:t>
      </w:r>
      <w:r w:rsidRPr="00666997">
        <w:rPr>
          <w:b/>
          <w:bCs/>
          <w:spacing w:val="80"/>
          <w:w w:val="150"/>
        </w:rPr>
        <w:t xml:space="preserve"> </w:t>
      </w:r>
      <w:r w:rsidRPr="00666997">
        <w:rPr>
          <w:b/>
          <w:bCs/>
          <w:w w:val="105"/>
        </w:rPr>
        <w:t>actions</w:t>
      </w:r>
      <w:r w:rsidRPr="00666997">
        <w:rPr>
          <w:b/>
          <w:bCs/>
          <w:spacing w:val="80"/>
          <w:w w:val="150"/>
        </w:rPr>
        <w:t xml:space="preserve"> </w:t>
      </w:r>
      <w:r w:rsidRPr="00666997">
        <w:rPr>
          <w:b/>
          <w:bCs/>
          <w:w w:val="105"/>
        </w:rPr>
        <w:t>would</w:t>
      </w:r>
      <w:r w:rsidRPr="00666997">
        <w:rPr>
          <w:b/>
          <w:bCs/>
          <w:spacing w:val="80"/>
          <w:w w:val="150"/>
        </w:rPr>
        <w:t xml:space="preserve"> </w:t>
      </w:r>
      <w:r w:rsidRPr="00666997">
        <w:rPr>
          <w:b/>
          <w:bCs/>
          <w:w w:val="105"/>
        </w:rPr>
        <w:t>make</w:t>
      </w:r>
      <w:r w:rsidRPr="00666997">
        <w:rPr>
          <w:b/>
          <w:bCs/>
          <w:spacing w:val="80"/>
          <w:w w:val="150"/>
        </w:rPr>
        <w:t xml:space="preserve"> </w:t>
      </w:r>
      <w:r w:rsidRPr="00666997">
        <w:rPr>
          <w:b/>
          <w:bCs/>
          <w:w w:val="105"/>
        </w:rPr>
        <w:t>the</w:t>
      </w:r>
      <w:r w:rsidRPr="00666997">
        <w:rPr>
          <w:b/>
          <w:bCs/>
          <w:spacing w:val="80"/>
          <w:w w:val="150"/>
        </w:rPr>
        <w:t xml:space="preserve"> </w:t>
      </w:r>
      <w:r w:rsidRPr="00666997">
        <w:rPr>
          <w:b/>
          <w:bCs/>
          <w:w w:val="105"/>
        </w:rPr>
        <w:t>biggest</w:t>
      </w:r>
      <w:r w:rsidRPr="00666997">
        <w:rPr>
          <w:b/>
          <w:bCs/>
          <w:spacing w:val="80"/>
          <w:w w:val="150"/>
        </w:rPr>
        <w:t xml:space="preserve"> </w:t>
      </w:r>
      <w:r w:rsidRPr="00666997">
        <w:rPr>
          <w:b/>
          <w:bCs/>
          <w:w w:val="105"/>
        </w:rPr>
        <w:t>difference</w:t>
      </w:r>
      <w:r w:rsidRPr="00666997">
        <w:rPr>
          <w:b/>
          <w:bCs/>
          <w:spacing w:val="80"/>
          <w:w w:val="150"/>
        </w:rPr>
        <w:t xml:space="preserve"> </w:t>
      </w:r>
      <w:r w:rsidRPr="00666997">
        <w:rPr>
          <w:b/>
          <w:bCs/>
          <w:w w:val="105"/>
        </w:rPr>
        <w:t>to</w:t>
      </w:r>
      <w:r w:rsidRPr="00666997">
        <w:rPr>
          <w:b/>
          <w:bCs/>
          <w:spacing w:val="80"/>
          <w:w w:val="150"/>
        </w:rPr>
        <w:t xml:space="preserve"> </w:t>
      </w:r>
      <w:r w:rsidRPr="00666997">
        <w:rPr>
          <w:b/>
          <w:bCs/>
          <w:w w:val="105"/>
        </w:rPr>
        <w:t>how occupation</w:t>
      </w:r>
      <w:r w:rsidRPr="00666997">
        <w:rPr>
          <w:b/>
          <w:bCs/>
          <w:spacing w:val="-4"/>
          <w:w w:val="105"/>
        </w:rPr>
        <w:t xml:space="preserve"> </w:t>
      </w:r>
      <w:r w:rsidRPr="00666997">
        <w:rPr>
          <w:b/>
          <w:bCs/>
          <w:w w:val="105"/>
        </w:rPr>
        <w:t>and</w:t>
      </w:r>
      <w:r w:rsidRPr="00666997">
        <w:rPr>
          <w:b/>
          <w:bCs/>
          <w:spacing w:val="-4"/>
          <w:w w:val="105"/>
        </w:rPr>
        <w:t xml:space="preserve"> </w:t>
      </w:r>
      <w:r w:rsidRPr="00666997">
        <w:rPr>
          <w:b/>
          <w:bCs/>
          <w:w w:val="105"/>
        </w:rPr>
        <w:t>maintenance</w:t>
      </w:r>
      <w:r w:rsidRPr="00666997">
        <w:rPr>
          <w:b/>
          <w:bCs/>
          <w:spacing w:val="-2"/>
          <w:w w:val="105"/>
        </w:rPr>
        <w:t xml:space="preserve"> </w:t>
      </w:r>
      <w:r w:rsidRPr="00666997">
        <w:rPr>
          <w:b/>
          <w:bCs/>
          <w:w w:val="105"/>
        </w:rPr>
        <w:t>work</w:t>
      </w:r>
      <w:r w:rsidRPr="00666997">
        <w:rPr>
          <w:b/>
          <w:bCs/>
          <w:spacing w:val="-3"/>
          <w:w w:val="105"/>
        </w:rPr>
        <w:t xml:space="preserve"> </w:t>
      </w:r>
      <w:r w:rsidRPr="00666997">
        <w:rPr>
          <w:b/>
          <w:bCs/>
          <w:w w:val="105"/>
        </w:rPr>
        <w:t>is</w:t>
      </w:r>
      <w:r w:rsidRPr="00666997">
        <w:rPr>
          <w:b/>
          <w:bCs/>
          <w:spacing w:val="-2"/>
          <w:w w:val="105"/>
        </w:rPr>
        <w:t xml:space="preserve"> </w:t>
      </w:r>
      <w:r w:rsidRPr="00666997">
        <w:rPr>
          <w:b/>
          <w:bCs/>
          <w:w w:val="105"/>
        </w:rPr>
        <w:t>carried</w:t>
      </w:r>
      <w:r w:rsidRPr="00666997">
        <w:rPr>
          <w:b/>
          <w:bCs/>
          <w:spacing w:val="-4"/>
          <w:w w:val="105"/>
        </w:rPr>
        <w:t xml:space="preserve"> </w:t>
      </w:r>
      <w:r w:rsidRPr="00666997">
        <w:rPr>
          <w:b/>
          <w:bCs/>
          <w:w w:val="105"/>
        </w:rPr>
        <w:t>out?</w:t>
      </w:r>
    </w:p>
    <w:p w14:paraId="52D53C7D" w14:textId="77777777" w:rsidR="00B14B30" w:rsidRDefault="00B14B30" w:rsidP="00480247">
      <w:pPr>
        <w:pStyle w:val="BodyText"/>
        <w:kinsoku w:val="0"/>
        <w:overflowPunct w:val="0"/>
        <w:spacing w:before="191" w:line="276" w:lineRule="auto"/>
        <w:ind w:left="720" w:right="134"/>
        <w:jc w:val="both"/>
        <w:rPr>
          <w:i/>
          <w:iCs/>
          <w:w w:val="105"/>
        </w:rPr>
      </w:pPr>
      <w:r>
        <w:rPr>
          <w:i/>
          <w:iCs/>
          <w:w w:val="105"/>
        </w:rPr>
        <w:t>Please consider who should lead the changes you</w:t>
      </w:r>
      <w:r>
        <w:rPr>
          <w:i/>
          <w:iCs/>
          <w:spacing w:val="-1"/>
          <w:w w:val="105"/>
        </w:rPr>
        <w:t xml:space="preserve"> </w:t>
      </w:r>
      <w:r>
        <w:rPr>
          <w:i/>
          <w:iCs/>
          <w:w w:val="105"/>
        </w:rPr>
        <w:t>identify (including individuals,</w:t>
      </w:r>
      <w:r>
        <w:rPr>
          <w:i/>
          <w:iCs/>
          <w:spacing w:val="7"/>
          <w:w w:val="105"/>
        </w:rPr>
        <w:t xml:space="preserve"> </w:t>
      </w:r>
      <w:r>
        <w:rPr>
          <w:i/>
          <w:iCs/>
          <w:w w:val="105"/>
        </w:rPr>
        <w:t>organisations,</w:t>
      </w:r>
      <w:r>
        <w:rPr>
          <w:i/>
          <w:iCs/>
          <w:spacing w:val="34"/>
          <w:w w:val="105"/>
        </w:rPr>
        <w:t xml:space="preserve"> </w:t>
      </w:r>
      <w:r>
        <w:rPr>
          <w:i/>
          <w:iCs/>
          <w:w w:val="105"/>
        </w:rPr>
        <w:t>sector</w:t>
      </w:r>
      <w:r>
        <w:rPr>
          <w:i/>
          <w:iCs/>
          <w:spacing w:val="35"/>
          <w:w w:val="105"/>
        </w:rPr>
        <w:t xml:space="preserve"> </w:t>
      </w:r>
      <w:r>
        <w:rPr>
          <w:i/>
          <w:iCs/>
          <w:w w:val="105"/>
        </w:rPr>
        <w:t>groups</w:t>
      </w:r>
      <w:r>
        <w:rPr>
          <w:i/>
          <w:iCs/>
          <w:spacing w:val="35"/>
          <w:w w:val="105"/>
        </w:rPr>
        <w:t xml:space="preserve"> </w:t>
      </w:r>
      <w:r>
        <w:rPr>
          <w:i/>
          <w:iCs/>
          <w:w w:val="105"/>
        </w:rPr>
        <w:t>and</w:t>
      </w:r>
      <w:r>
        <w:rPr>
          <w:i/>
          <w:iCs/>
          <w:spacing w:val="34"/>
          <w:w w:val="105"/>
        </w:rPr>
        <w:t xml:space="preserve"> </w:t>
      </w:r>
      <w:r>
        <w:rPr>
          <w:i/>
          <w:iCs/>
          <w:w w:val="105"/>
        </w:rPr>
        <w:t>government/statutory</w:t>
      </w:r>
      <w:r>
        <w:rPr>
          <w:i/>
          <w:iCs/>
          <w:spacing w:val="33"/>
          <w:w w:val="105"/>
        </w:rPr>
        <w:t xml:space="preserve"> </w:t>
      </w:r>
      <w:r>
        <w:rPr>
          <w:i/>
          <w:iCs/>
          <w:w w:val="105"/>
        </w:rPr>
        <w:t>bodies),</w:t>
      </w:r>
      <w:r>
        <w:rPr>
          <w:i/>
          <w:iCs/>
          <w:spacing w:val="34"/>
          <w:w w:val="105"/>
        </w:rPr>
        <w:t xml:space="preserve"> </w:t>
      </w:r>
      <w:r>
        <w:rPr>
          <w:i/>
          <w:iCs/>
          <w:w w:val="105"/>
        </w:rPr>
        <w:t>what</w:t>
      </w:r>
      <w:r>
        <w:rPr>
          <w:i/>
          <w:iCs/>
          <w:spacing w:val="33"/>
          <w:w w:val="105"/>
        </w:rPr>
        <w:t xml:space="preserve"> </w:t>
      </w:r>
      <w:r>
        <w:rPr>
          <w:i/>
          <w:iCs/>
          <w:w w:val="105"/>
        </w:rPr>
        <w:t>practical</w:t>
      </w:r>
      <w:r>
        <w:rPr>
          <w:i/>
          <w:iCs/>
          <w:spacing w:val="5"/>
          <w:w w:val="105"/>
        </w:rPr>
        <w:t xml:space="preserve"> </w:t>
      </w:r>
      <w:r>
        <w:rPr>
          <w:i/>
          <w:iCs/>
          <w:w w:val="105"/>
        </w:rPr>
        <w:t>next</w:t>
      </w:r>
      <w:r>
        <w:rPr>
          <w:i/>
          <w:iCs/>
          <w:spacing w:val="40"/>
          <w:w w:val="105"/>
        </w:rPr>
        <w:t xml:space="preserve"> </w:t>
      </w:r>
      <w:r>
        <w:rPr>
          <w:i/>
          <w:iCs/>
          <w:w w:val="105"/>
        </w:rPr>
        <w:t>steps</w:t>
      </w:r>
      <w:r>
        <w:rPr>
          <w:i/>
          <w:iCs/>
          <w:spacing w:val="48"/>
          <w:w w:val="105"/>
        </w:rPr>
        <w:t xml:space="preserve"> </w:t>
      </w:r>
      <w:r>
        <w:rPr>
          <w:i/>
          <w:iCs/>
          <w:w w:val="105"/>
        </w:rPr>
        <w:t>are</w:t>
      </w:r>
      <w:r>
        <w:rPr>
          <w:i/>
          <w:iCs/>
          <w:spacing w:val="47"/>
          <w:w w:val="105"/>
        </w:rPr>
        <w:t xml:space="preserve"> </w:t>
      </w:r>
      <w:r>
        <w:rPr>
          <w:i/>
          <w:iCs/>
          <w:w w:val="105"/>
        </w:rPr>
        <w:t>required</w:t>
      </w:r>
      <w:r>
        <w:rPr>
          <w:i/>
          <w:iCs/>
          <w:spacing w:val="47"/>
          <w:w w:val="105"/>
        </w:rPr>
        <w:t xml:space="preserve"> </w:t>
      </w:r>
      <w:r>
        <w:rPr>
          <w:i/>
          <w:iCs/>
          <w:w w:val="105"/>
        </w:rPr>
        <w:t>(including</w:t>
      </w:r>
      <w:r>
        <w:rPr>
          <w:i/>
          <w:iCs/>
          <w:spacing w:val="46"/>
          <w:w w:val="105"/>
        </w:rPr>
        <w:t xml:space="preserve"> </w:t>
      </w:r>
      <w:r>
        <w:rPr>
          <w:i/>
          <w:iCs/>
          <w:w w:val="105"/>
        </w:rPr>
        <w:t>non-regulatory</w:t>
      </w:r>
      <w:r>
        <w:rPr>
          <w:i/>
          <w:iCs/>
          <w:spacing w:val="46"/>
          <w:w w:val="105"/>
        </w:rPr>
        <w:t xml:space="preserve"> </w:t>
      </w:r>
      <w:r>
        <w:rPr>
          <w:i/>
          <w:iCs/>
          <w:w w:val="105"/>
        </w:rPr>
        <w:t>actions)</w:t>
      </w:r>
      <w:r>
        <w:rPr>
          <w:i/>
          <w:iCs/>
          <w:spacing w:val="46"/>
          <w:w w:val="105"/>
        </w:rPr>
        <w:t xml:space="preserve"> </w:t>
      </w:r>
      <w:r>
        <w:rPr>
          <w:i/>
          <w:iCs/>
          <w:w w:val="105"/>
        </w:rPr>
        <w:t>and</w:t>
      </w:r>
      <w:r>
        <w:rPr>
          <w:i/>
          <w:iCs/>
          <w:spacing w:val="50"/>
          <w:w w:val="105"/>
        </w:rPr>
        <w:t xml:space="preserve"> </w:t>
      </w:r>
      <w:r>
        <w:rPr>
          <w:i/>
          <w:iCs/>
          <w:w w:val="105"/>
        </w:rPr>
        <w:t>key</w:t>
      </w:r>
      <w:r>
        <w:rPr>
          <w:i/>
          <w:iCs/>
          <w:spacing w:val="48"/>
          <w:w w:val="105"/>
        </w:rPr>
        <w:t xml:space="preserve"> </w:t>
      </w:r>
      <w:r>
        <w:rPr>
          <w:i/>
          <w:iCs/>
          <w:w w:val="105"/>
        </w:rPr>
        <w:t>barriers</w:t>
      </w:r>
      <w:r>
        <w:rPr>
          <w:i/>
          <w:iCs/>
          <w:spacing w:val="48"/>
          <w:w w:val="105"/>
        </w:rPr>
        <w:t xml:space="preserve"> </w:t>
      </w:r>
      <w:r>
        <w:rPr>
          <w:i/>
          <w:iCs/>
          <w:w w:val="105"/>
        </w:rPr>
        <w:t>to</w:t>
      </w:r>
      <w:r>
        <w:rPr>
          <w:i/>
          <w:iCs/>
          <w:spacing w:val="3"/>
          <w:w w:val="105"/>
        </w:rPr>
        <w:t xml:space="preserve"> </w:t>
      </w:r>
      <w:r>
        <w:rPr>
          <w:i/>
          <w:iCs/>
          <w:w w:val="105"/>
        </w:rPr>
        <w:t>implementation.</w:t>
      </w:r>
      <w:r>
        <w:rPr>
          <w:i/>
          <w:iCs/>
          <w:spacing w:val="72"/>
          <w:w w:val="105"/>
        </w:rPr>
        <w:t xml:space="preserve">   </w:t>
      </w:r>
      <w:r>
        <w:rPr>
          <w:i/>
          <w:iCs/>
          <w:w w:val="105"/>
        </w:rPr>
        <w:t>Suggestions</w:t>
      </w:r>
      <w:r>
        <w:rPr>
          <w:i/>
          <w:iCs/>
          <w:spacing w:val="72"/>
          <w:w w:val="105"/>
        </w:rPr>
        <w:t xml:space="preserve">   </w:t>
      </w:r>
      <w:r>
        <w:rPr>
          <w:i/>
          <w:iCs/>
          <w:w w:val="105"/>
        </w:rPr>
        <w:t>can</w:t>
      </w:r>
      <w:r>
        <w:rPr>
          <w:i/>
          <w:iCs/>
          <w:spacing w:val="72"/>
          <w:w w:val="105"/>
        </w:rPr>
        <w:t xml:space="preserve">   </w:t>
      </w:r>
      <w:r>
        <w:rPr>
          <w:i/>
          <w:iCs/>
          <w:w w:val="105"/>
        </w:rPr>
        <w:t>draw</w:t>
      </w:r>
      <w:r>
        <w:rPr>
          <w:i/>
          <w:iCs/>
          <w:spacing w:val="71"/>
          <w:w w:val="105"/>
        </w:rPr>
        <w:t xml:space="preserve">   </w:t>
      </w:r>
      <w:r>
        <w:rPr>
          <w:i/>
          <w:iCs/>
          <w:w w:val="105"/>
        </w:rPr>
        <w:t>on</w:t>
      </w:r>
      <w:r>
        <w:rPr>
          <w:i/>
          <w:iCs/>
          <w:spacing w:val="72"/>
          <w:w w:val="105"/>
        </w:rPr>
        <w:t xml:space="preserve">   </w:t>
      </w:r>
      <w:r>
        <w:rPr>
          <w:i/>
          <w:iCs/>
          <w:w w:val="105"/>
        </w:rPr>
        <w:t>previously</w:t>
      </w:r>
      <w:r>
        <w:rPr>
          <w:i/>
          <w:iCs/>
          <w:spacing w:val="72"/>
          <w:w w:val="105"/>
        </w:rPr>
        <w:t xml:space="preserve">   </w:t>
      </w:r>
      <w:r>
        <w:rPr>
          <w:i/>
          <w:iCs/>
          <w:w w:val="105"/>
        </w:rPr>
        <w:t>identified</w:t>
      </w:r>
      <w:r>
        <w:rPr>
          <w:i/>
          <w:iCs/>
          <w:spacing w:val="8"/>
          <w:w w:val="105"/>
        </w:rPr>
        <w:t xml:space="preserve"> </w:t>
      </w:r>
      <w:r>
        <w:rPr>
          <w:i/>
          <w:iCs/>
          <w:w w:val="105"/>
        </w:rPr>
        <w:t>recommendations</w:t>
      </w:r>
      <w:r>
        <w:rPr>
          <w:i/>
          <w:iCs/>
          <w:spacing w:val="40"/>
          <w:w w:val="105"/>
        </w:rPr>
        <w:t xml:space="preserve"> </w:t>
      </w:r>
      <w:r>
        <w:rPr>
          <w:i/>
          <w:iCs/>
          <w:w w:val="105"/>
        </w:rPr>
        <w:t>that</w:t>
      </w:r>
      <w:r>
        <w:rPr>
          <w:i/>
          <w:iCs/>
          <w:spacing w:val="40"/>
          <w:w w:val="105"/>
        </w:rPr>
        <w:t xml:space="preserve"> </w:t>
      </w:r>
      <w:r>
        <w:rPr>
          <w:i/>
          <w:iCs/>
          <w:w w:val="105"/>
        </w:rPr>
        <w:t>have</w:t>
      </w:r>
      <w:r>
        <w:rPr>
          <w:i/>
          <w:iCs/>
          <w:spacing w:val="40"/>
          <w:w w:val="105"/>
        </w:rPr>
        <w:t xml:space="preserve"> </w:t>
      </w:r>
      <w:r>
        <w:rPr>
          <w:i/>
          <w:iCs/>
          <w:w w:val="105"/>
        </w:rPr>
        <w:t>not</w:t>
      </w:r>
      <w:r>
        <w:rPr>
          <w:i/>
          <w:iCs/>
          <w:spacing w:val="40"/>
          <w:w w:val="105"/>
        </w:rPr>
        <w:t xml:space="preserve"> </w:t>
      </w:r>
      <w:r>
        <w:rPr>
          <w:i/>
          <w:iCs/>
          <w:w w:val="105"/>
        </w:rPr>
        <w:t>been</w:t>
      </w:r>
      <w:r>
        <w:rPr>
          <w:i/>
          <w:iCs/>
          <w:spacing w:val="40"/>
          <w:w w:val="105"/>
        </w:rPr>
        <w:t xml:space="preserve"> </w:t>
      </w:r>
      <w:r>
        <w:rPr>
          <w:i/>
          <w:iCs/>
          <w:w w:val="105"/>
        </w:rPr>
        <w:t>implemented,</w:t>
      </w:r>
      <w:r>
        <w:rPr>
          <w:i/>
          <w:iCs/>
          <w:spacing w:val="40"/>
          <w:w w:val="105"/>
        </w:rPr>
        <w:t xml:space="preserve"> </w:t>
      </w:r>
      <w:r>
        <w:rPr>
          <w:i/>
          <w:iCs/>
          <w:w w:val="105"/>
        </w:rPr>
        <w:t>or</w:t>
      </w:r>
      <w:r>
        <w:rPr>
          <w:i/>
          <w:iCs/>
          <w:spacing w:val="40"/>
          <w:w w:val="105"/>
        </w:rPr>
        <w:t xml:space="preserve"> </w:t>
      </w:r>
      <w:r>
        <w:rPr>
          <w:i/>
          <w:iCs/>
          <w:w w:val="105"/>
        </w:rPr>
        <w:t>on</w:t>
      </w:r>
      <w:r>
        <w:rPr>
          <w:i/>
          <w:iCs/>
          <w:spacing w:val="40"/>
          <w:w w:val="105"/>
        </w:rPr>
        <w:t xml:space="preserve"> </w:t>
      </w:r>
      <w:r>
        <w:rPr>
          <w:i/>
          <w:iCs/>
          <w:w w:val="105"/>
        </w:rPr>
        <w:t>good</w:t>
      </w:r>
      <w:r>
        <w:rPr>
          <w:i/>
          <w:iCs/>
          <w:spacing w:val="40"/>
          <w:w w:val="105"/>
        </w:rPr>
        <w:t xml:space="preserve"> </w:t>
      </w:r>
      <w:r>
        <w:rPr>
          <w:i/>
          <w:iCs/>
          <w:w w:val="105"/>
        </w:rPr>
        <w:t>practice</w:t>
      </w:r>
      <w:r>
        <w:rPr>
          <w:i/>
          <w:iCs/>
          <w:spacing w:val="40"/>
          <w:w w:val="105"/>
        </w:rPr>
        <w:t xml:space="preserve"> </w:t>
      </w:r>
      <w:r>
        <w:rPr>
          <w:i/>
          <w:iCs/>
          <w:w w:val="105"/>
        </w:rPr>
        <w:t>that could</w:t>
      </w:r>
      <w:r>
        <w:rPr>
          <w:i/>
          <w:iCs/>
          <w:spacing w:val="-5"/>
          <w:w w:val="105"/>
        </w:rPr>
        <w:t xml:space="preserve"> </w:t>
      </w:r>
      <w:r>
        <w:rPr>
          <w:i/>
          <w:iCs/>
          <w:w w:val="105"/>
        </w:rPr>
        <w:t>be</w:t>
      </w:r>
      <w:r>
        <w:rPr>
          <w:i/>
          <w:iCs/>
          <w:spacing w:val="-5"/>
          <w:w w:val="105"/>
        </w:rPr>
        <w:t xml:space="preserve"> </w:t>
      </w:r>
      <w:r>
        <w:rPr>
          <w:i/>
          <w:iCs/>
          <w:w w:val="105"/>
        </w:rPr>
        <w:t>consolidated;</w:t>
      </w:r>
      <w:r>
        <w:rPr>
          <w:i/>
          <w:iCs/>
          <w:spacing w:val="-3"/>
          <w:w w:val="105"/>
        </w:rPr>
        <w:t xml:space="preserve"> </w:t>
      </w:r>
      <w:r>
        <w:rPr>
          <w:i/>
          <w:iCs/>
          <w:w w:val="105"/>
        </w:rPr>
        <w:t>they</w:t>
      </w:r>
      <w:r>
        <w:rPr>
          <w:i/>
          <w:iCs/>
          <w:spacing w:val="-5"/>
          <w:w w:val="105"/>
        </w:rPr>
        <w:t xml:space="preserve"> </w:t>
      </w:r>
      <w:r>
        <w:rPr>
          <w:i/>
          <w:iCs/>
          <w:w w:val="105"/>
        </w:rPr>
        <w:t>do</w:t>
      </w:r>
      <w:r>
        <w:rPr>
          <w:i/>
          <w:iCs/>
          <w:spacing w:val="-3"/>
          <w:w w:val="105"/>
        </w:rPr>
        <w:t xml:space="preserve"> </w:t>
      </w:r>
      <w:r>
        <w:rPr>
          <w:i/>
          <w:iCs/>
          <w:w w:val="105"/>
        </w:rPr>
        <w:t>not</w:t>
      </w:r>
      <w:r>
        <w:rPr>
          <w:i/>
          <w:iCs/>
          <w:spacing w:val="-4"/>
          <w:w w:val="105"/>
        </w:rPr>
        <w:t xml:space="preserve"> </w:t>
      </w:r>
      <w:r>
        <w:rPr>
          <w:i/>
          <w:iCs/>
          <w:w w:val="105"/>
        </w:rPr>
        <w:t>need</w:t>
      </w:r>
      <w:r>
        <w:rPr>
          <w:i/>
          <w:iCs/>
          <w:spacing w:val="-5"/>
          <w:w w:val="105"/>
        </w:rPr>
        <w:t xml:space="preserve"> </w:t>
      </w:r>
      <w:r>
        <w:rPr>
          <w:i/>
          <w:iCs/>
          <w:w w:val="105"/>
        </w:rPr>
        <w:t>to</w:t>
      </w:r>
      <w:r>
        <w:rPr>
          <w:i/>
          <w:iCs/>
          <w:spacing w:val="-5"/>
          <w:w w:val="105"/>
        </w:rPr>
        <w:t xml:space="preserve"> </w:t>
      </w:r>
      <w:r>
        <w:rPr>
          <w:i/>
          <w:iCs/>
          <w:w w:val="105"/>
        </w:rPr>
        <w:t>be new.</w:t>
      </w:r>
    </w:p>
    <w:p w14:paraId="597E751B" w14:textId="77777777" w:rsidR="00B14B30" w:rsidRDefault="00B14B30" w:rsidP="00053E63">
      <w:pPr>
        <w:numPr>
          <w:ilvl w:val="1"/>
          <w:numId w:val="19"/>
        </w:numPr>
        <w:rPr>
          <w:w w:val="105"/>
        </w:rPr>
      </w:pPr>
      <w:r>
        <w:rPr>
          <w:w w:val="105"/>
        </w:rPr>
        <w:t>[Free text response]</w:t>
      </w:r>
    </w:p>
    <w:p w14:paraId="635F63A6" w14:textId="77777777" w:rsidR="00B14B30" w:rsidRPr="00666997" w:rsidRDefault="00B14B30" w:rsidP="00691231">
      <w:pPr>
        <w:pStyle w:val="ListParagraph"/>
        <w:numPr>
          <w:ilvl w:val="0"/>
          <w:numId w:val="15"/>
        </w:numPr>
        <w:rPr>
          <w:b/>
          <w:bCs/>
          <w:w w:val="105"/>
        </w:rPr>
      </w:pPr>
      <w:r w:rsidRPr="00666997">
        <w:rPr>
          <w:b/>
          <w:bCs/>
          <w:w w:val="105"/>
        </w:rPr>
        <w:t>Of</w:t>
      </w:r>
      <w:r w:rsidRPr="00666997">
        <w:rPr>
          <w:b/>
          <w:bCs/>
          <w:spacing w:val="40"/>
          <w:w w:val="105"/>
        </w:rPr>
        <w:t xml:space="preserve"> </w:t>
      </w:r>
      <w:r w:rsidRPr="00666997">
        <w:rPr>
          <w:b/>
          <w:bCs/>
          <w:w w:val="105"/>
        </w:rPr>
        <w:t>the</w:t>
      </w:r>
      <w:r w:rsidRPr="00666997">
        <w:rPr>
          <w:b/>
          <w:bCs/>
          <w:spacing w:val="-4"/>
          <w:w w:val="105"/>
        </w:rPr>
        <w:t xml:space="preserve"> </w:t>
      </w:r>
      <w:r w:rsidRPr="00666997">
        <w:rPr>
          <w:b/>
          <w:bCs/>
          <w:w w:val="105"/>
        </w:rPr>
        <w:t>actions</w:t>
      </w:r>
      <w:r w:rsidRPr="00666997">
        <w:rPr>
          <w:b/>
          <w:bCs/>
          <w:spacing w:val="-4"/>
          <w:w w:val="105"/>
        </w:rPr>
        <w:t xml:space="preserve"> </w:t>
      </w:r>
      <w:r w:rsidRPr="00666997">
        <w:rPr>
          <w:b/>
          <w:bCs/>
          <w:w w:val="105"/>
        </w:rPr>
        <w:t>listed</w:t>
      </w:r>
      <w:r w:rsidRPr="00666997">
        <w:rPr>
          <w:b/>
          <w:bCs/>
          <w:spacing w:val="-6"/>
          <w:w w:val="105"/>
        </w:rPr>
        <w:t xml:space="preserve"> </w:t>
      </w:r>
      <w:r w:rsidRPr="00666997">
        <w:rPr>
          <w:b/>
          <w:bCs/>
          <w:w w:val="105"/>
        </w:rPr>
        <w:t>in</w:t>
      </w:r>
      <w:r w:rsidRPr="00666997">
        <w:rPr>
          <w:b/>
          <w:bCs/>
          <w:spacing w:val="-2"/>
          <w:w w:val="105"/>
        </w:rPr>
        <w:t xml:space="preserve"> </w:t>
      </w:r>
      <w:r w:rsidRPr="00666997">
        <w:rPr>
          <w:b/>
          <w:bCs/>
          <w:w w:val="105"/>
        </w:rPr>
        <w:t>your</w:t>
      </w:r>
      <w:r w:rsidRPr="00666997">
        <w:rPr>
          <w:b/>
          <w:bCs/>
          <w:spacing w:val="-7"/>
          <w:w w:val="105"/>
        </w:rPr>
        <w:t xml:space="preserve"> </w:t>
      </w:r>
      <w:r w:rsidRPr="00666997">
        <w:rPr>
          <w:b/>
          <w:bCs/>
          <w:w w:val="105"/>
        </w:rPr>
        <w:t>response</w:t>
      </w:r>
      <w:r w:rsidRPr="00666997">
        <w:rPr>
          <w:b/>
          <w:bCs/>
          <w:spacing w:val="-4"/>
          <w:w w:val="105"/>
        </w:rPr>
        <w:t xml:space="preserve"> </w:t>
      </w:r>
      <w:r w:rsidRPr="00666997">
        <w:rPr>
          <w:b/>
          <w:bCs/>
          <w:w w:val="105"/>
        </w:rPr>
        <w:t>to</w:t>
      </w:r>
      <w:r w:rsidRPr="00666997">
        <w:rPr>
          <w:b/>
          <w:bCs/>
          <w:spacing w:val="-4"/>
          <w:w w:val="105"/>
        </w:rPr>
        <w:t xml:space="preserve"> </w:t>
      </w:r>
      <w:r w:rsidRPr="00666997">
        <w:rPr>
          <w:b/>
          <w:bCs/>
          <w:w w:val="105"/>
        </w:rPr>
        <w:t>question</w:t>
      </w:r>
      <w:r w:rsidRPr="00666997">
        <w:rPr>
          <w:b/>
          <w:bCs/>
          <w:spacing w:val="-4"/>
          <w:w w:val="105"/>
        </w:rPr>
        <w:t xml:space="preserve"> </w:t>
      </w:r>
      <w:r w:rsidRPr="00666997">
        <w:rPr>
          <w:b/>
          <w:bCs/>
          <w:w w:val="105"/>
        </w:rPr>
        <w:t>69,</w:t>
      </w:r>
      <w:r w:rsidRPr="00666997">
        <w:rPr>
          <w:b/>
          <w:bCs/>
          <w:spacing w:val="-4"/>
          <w:w w:val="105"/>
        </w:rPr>
        <w:t xml:space="preserve"> </w:t>
      </w:r>
      <w:r w:rsidRPr="00666997">
        <w:rPr>
          <w:b/>
          <w:bCs/>
          <w:w w:val="105"/>
        </w:rPr>
        <w:t>which</w:t>
      </w:r>
      <w:r w:rsidRPr="00666997">
        <w:rPr>
          <w:b/>
          <w:bCs/>
          <w:spacing w:val="-2"/>
          <w:w w:val="105"/>
        </w:rPr>
        <w:t xml:space="preserve"> </w:t>
      </w:r>
      <w:r w:rsidRPr="00666997">
        <w:rPr>
          <w:b/>
          <w:bCs/>
          <w:w w:val="105"/>
          <w:u w:val="single"/>
        </w:rPr>
        <w:t>one</w:t>
      </w:r>
      <w:r w:rsidRPr="00666997">
        <w:rPr>
          <w:b/>
          <w:bCs/>
          <w:spacing w:val="-6"/>
          <w:w w:val="105"/>
        </w:rPr>
        <w:t xml:space="preserve"> </w:t>
      </w:r>
      <w:r w:rsidRPr="00666997">
        <w:rPr>
          <w:b/>
          <w:bCs/>
          <w:w w:val="105"/>
        </w:rPr>
        <w:t>change</w:t>
      </w:r>
      <w:r w:rsidRPr="00666997">
        <w:rPr>
          <w:b/>
          <w:bCs/>
          <w:spacing w:val="-4"/>
          <w:w w:val="105"/>
        </w:rPr>
        <w:t xml:space="preserve"> </w:t>
      </w:r>
      <w:r w:rsidRPr="00666997">
        <w:rPr>
          <w:b/>
          <w:bCs/>
          <w:w w:val="105"/>
        </w:rPr>
        <w:t>or</w:t>
      </w:r>
      <w:r w:rsidRPr="00666997">
        <w:rPr>
          <w:b/>
          <w:bCs/>
          <w:spacing w:val="-7"/>
          <w:w w:val="105"/>
        </w:rPr>
        <w:t xml:space="preserve"> </w:t>
      </w:r>
      <w:r w:rsidRPr="00666997">
        <w:rPr>
          <w:b/>
          <w:bCs/>
          <w:w w:val="105"/>
        </w:rPr>
        <w:t>action you would prioritise to deliver the greatest</w:t>
      </w:r>
      <w:r w:rsidRPr="00666997">
        <w:rPr>
          <w:b/>
          <w:bCs/>
          <w:spacing w:val="-1"/>
          <w:w w:val="105"/>
        </w:rPr>
        <w:t xml:space="preserve"> </w:t>
      </w:r>
      <w:r w:rsidRPr="00666997">
        <w:rPr>
          <w:b/>
          <w:bCs/>
          <w:w w:val="105"/>
        </w:rPr>
        <w:t>impact?</w:t>
      </w:r>
    </w:p>
    <w:p w14:paraId="5D7EC526" w14:textId="77777777" w:rsidR="00B14B30" w:rsidRDefault="00B14B30" w:rsidP="00053E63">
      <w:pPr>
        <w:numPr>
          <w:ilvl w:val="1"/>
          <w:numId w:val="19"/>
        </w:numPr>
        <w:rPr>
          <w:w w:val="105"/>
        </w:rPr>
      </w:pPr>
      <w:r>
        <w:rPr>
          <w:w w:val="105"/>
        </w:rPr>
        <w:t>[Free text response]</w:t>
      </w:r>
    </w:p>
    <w:p w14:paraId="57A1708A" w14:textId="77777777" w:rsidR="003210EC" w:rsidRDefault="003210EC" w:rsidP="00356AA6"/>
    <w:p w14:paraId="5A19F8D7" w14:textId="77777777" w:rsidR="00C63505" w:rsidRDefault="00C63505" w:rsidP="00C63505">
      <w:pPr>
        <w:pStyle w:val="Heading1"/>
        <w:kinsoku w:val="0"/>
        <w:overflowPunct w:val="0"/>
        <w:rPr>
          <w:rFonts w:ascii="Times New Roman" w:hAnsi="Times New Roman" w:cs="Times New Roman"/>
          <w:color w:val="00615E"/>
          <w:spacing w:val="-26"/>
          <w:w w:val="110"/>
        </w:rPr>
      </w:pPr>
      <w:r>
        <w:rPr>
          <w:color w:val="00615E"/>
          <w:w w:val="110"/>
          <w:shd w:val="clear" w:color="auto" w:fill="DCE7E7"/>
        </w:rPr>
        <w:t>Questions: Cross-cutting issues, themes and challenges</w:t>
      </w:r>
    </w:p>
    <w:p w14:paraId="316C45D2" w14:textId="77777777" w:rsidR="00C63505" w:rsidRDefault="00C63505" w:rsidP="00C63505">
      <w:pPr>
        <w:pStyle w:val="BodyText"/>
        <w:kinsoku w:val="0"/>
        <w:overflowPunct w:val="0"/>
        <w:ind w:right="139"/>
        <w:rPr>
          <w:w w:val="105"/>
        </w:rPr>
      </w:pPr>
      <w:r>
        <w:rPr>
          <w:w w:val="105"/>
        </w:rPr>
        <w:t>Please</w:t>
      </w:r>
      <w:r>
        <w:rPr>
          <w:spacing w:val="27"/>
          <w:w w:val="105"/>
        </w:rPr>
        <w:t xml:space="preserve"> </w:t>
      </w:r>
      <w:r>
        <w:rPr>
          <w:w w:val="105"/>
        </w:rPr>
        <w:t>ensure</w:t>
      </w:r>
      <w:r>
        <w:rPr>
          <w:spacing w:val="27"/>
          <w:w w:val="105"/>
        </w:rPr>
        <w:t xml:space="preserve"> </w:t>
      </w:r>
      <w:r>
        <w:rPr>
          <w:w w:val="105"/>
        </w:rPr>
        <w:t>you</w:t>
      </w:r>
      <w:r>
        <w:rPr>
          <w:spacing w:val="26"/>
          <w:w w:val="105"/>
        </w:rPr>
        <w:t xml:space="preserve"> </w:t>
      </w:r>
      <w:r>
        <w:rPr>
          <w:w w:val="105"/>
        </w:rPr>
        <w:t>have</w:t>
      </w:r>
      <w:r>
        <w:rPr>
          <w:spacing w:val="27"/>
          <w:w w:val="105"/>
        </w:rPr>
        <w:t xml:space="preserve"> </w:t>
      </w:r>
      <w:r>
        <w:rPr>
          <w:w w:val="105"/>
        </w:rPr>
        <w:t>read</w:t>
      </w:r>
      <w:r>
        <w:rPr>
          <w:spacing w:val="27"/>
          <w:w w:val="105"/>
        </w:rPr>
        <w:t xml:space="preserve"> </w:t>
      </w:r>
      <w:r>
        <w:rPr>
          <w:w w:val="105"/>
        </w:rPr>
        <w:t>the</w:t>
      </w:r>
      <w:r>
        <w:rPr>
          <w:spacing w:val="27"/>
          <w:w w:val="105"/>
        </w:rPr>
        <w:t xml:space="preserve"> </w:t>
      </w:r>
      <w:r>
        <w:rPr>
          <w:w w:val="105"/>
        </w:rPr>
        <w:t>relevant</w:t>
      </w:r>
      <w:r>
        <w:rPr>
          <w:spacing w:val="29"/>
          <w:w w:val="105"/>
        </w:rPr>
        <w:t xml:space="preserve"> </w:t>
      </w:r>
      <w:r>
        <w:rPr>
          <w:w w:val="105"/>
        </w:rPr>
        <w:t>section</w:t>
      </w:r>
      <w:r>
        <w:rPr>
          <w:spacing w:val="26"/>
          <w:w w:val="105"/>
        </w:rPr>
        <w:t xml:space="preserve"> </w:t>
      </w:r>
      <w:r>
        <w:rPr>
          <w:w w:val="105"/>
        </w:rPr>
        <w:t>of</w:t>
      </w:r>
      <w:r>
        <w:rPr>
          <w:spacing w:val="30"/>
          <w:w w:val="105"/>
        </w:rPr>
        <w:t xml:space="preserve"> </w:t>
      </w:r>
      <w:r>
        <w:rPr>
          <w:w w:val="105"/>
        </w:rPr>
        <w:t>the</w:t>
      </w:r>
      <w:r>
        <w:rPr>
          <w:spacing w:val="27"/>
          <w:w w:val="105"/>
        </w:rPr>
        <w:t xml:space="preserve"> </w:t>
      </w:r>
      <w:r>
        <w:rPr>
          <w:w w:val="105"/>
        </w:rPr>
        <w:t>call</w:t>
      </w:r>
      <w:r>
        <w:rPr>
          <w:spacing w:val="30"/>
          <w:w w:val="105"/>
        </w:rPr>
        <w:t xml:space="preserve"> </w:t>
      </w:r>
      <w:r>
        <w:rPr>
          <w:w w:val="105"/>
        </w:rPr>
        <w:t>for</w:t>
      </w:r>
      <w:r>
        <w:rPr>
          <w:spacing w:val="26"/>
          <w:w w:val="105"/>
        </w:rPr>
        <w:t xml:space="preserve"> </w:t>
      </w:r>
      <w:r>
        <w:rPr>
          <w:w w:val="105"/>
        </w:rPr>
        <w:t>evidence</w:t>
      </w:r>
      <w:r>
        <w:rPr>
          <w:spacing w:val="27"/>
          <w:w w:val="105"/>
        </w:rPr>
        <w:t xml:space="preserve"> </w:t>
      </w:r>
      <w:r>
        <w:rPr>
          <w:w w:val="105"/>
        </w:rPr>
        <w:t>document before answering these questions.</w:t>
      </w:r>
    </w:p>
    <w:p w14:paraId="21BF4A7B" w14:textId="77777777" w:rsidR="00C63505" w:rsidRDefault="00C63505" w:rsidP="00C63505">
      <w:pPr>
        <w:pStyle w:val="BodyText"/>
        <w:kinsoku w:val="0"/>
        <w:overflowPunct w:val="0"/>
        <w:spacing w:before="186" w:line="276" w:lineRule="auto"/>
        <w:ind w:right="132"/>
      </w:pPr>
      <w:r>
        <w:t>When</w:t>
      </w:r>
      <w:r>
        <w:rPr>
          <w:spacing w:val="11"/>
        </w:rPr>
        <w:t xml:space="preserve"> </w:t>
      </w:r>
      <w:r>
        <w:t>answering</w:t>
      </w:r>
      <w:r>
        <w:rPr>
          <w:spacing w:val="13"/>
        </w:rPr>
        <w:t xml:space="preserve"> </w:t>
      </w:r>
      <w:r>
        <w:t>these</w:t>
      </w:r>
      <w:r>
        <w:rPr>
          <w:spacing w:val="15"/>
        </w:rPr>
        <w:t xml:space="preserve"> </w:t>
      </w:r>
      <w:r>
        <w:t>questions,</w:t>
      </w:r>
      <w:r>
        <w:rPr>
          <w:spacing w:val="11"/>
        </w:rPr>
        <w:t xml:space="preserve"> </w:t>
      </w:r>
      <w:r>
        <w:t>please</w:t>
      </w:r>
      <w:r>
        <w:rPr>
          <w:spacing w:val="11"/>
        </w:rPr>
        <w:t xml:space="preserve"> </w:t>
      </w:r>
      <w:r>
        <w:t>provide</w:t>
      </w:r>
      <w:r>
        <w:rPr>
          <w:spacing w:val="11"/>
        </w:rPr>
        <w:t xml:space="preserve"> </w:t>
      </w:r>
      <w:r>
        <w:t>real-world</w:t>
      </w:r>
      <w:r>
        <w:rPr>
          <w:spacing w:val="15"/>
        </w:rPr>
        <w:t xml:space="preserve"> </w:t>
      </w:r>
      <w:r>
        <w:t>examples</w:t>
      </w:r>
      <w:r>
        <w:rPr>
          <w:spacing w:val="15"/>
        </w:rPr>
        <w:t xml:space="preserve"> </w:t>
      </w:r>
      <w:r>
        <w:t>and</w:t>
      </w:r>
      <w:r>
        <w:rPr>
          <w:spacing w:val="9"/>
        </w:rPr>
        <w:t xml:space="preserve"> </w:t>
      </w:r>
      <w:r>
        <w:t>quantitative</w:t>
      </w:r>
      <w:r>
        <w:rPr>
          <w:spacing w:val="49"/>
        </w:rPr>
        <w:t xml:space="preserve"> </w:t>
      </w:r>
      <w:r>
        <w:t>evidence</w:t>
      </w:r>
      <w:r>
        <w:rPr>
          <w:spacing w:val="71"/>
        </w:rPr>
        <w:t xml:space="preserve"> </w:t>
      </w:r>
      <w:r>
        <w:t>wherever</w:t>
      </w:r>
      <w:r>
        <w:rPr>
          <w:spacing w:val="69"/>
        </w:rPr>
        <w:t xml:space="preserve"> </w:t>
      </w:r>
      <w:r>
        <w:t>possible</w:t>
      </w:r>
      <w:r>
        <w:rPr>
          <w:spacing w:val="71"/>
        </w:rPr>
        <w:t xml:space="preserve"> </w:t>
      </w:r>
      <w:r>
        <w:t>to</w:t>
      </w:r>
      <w:r>
        <w:rPr>
          <w:spacing w:val="67"/>
        </w:rPr>
        <w:t xml:space="preserve"> </w:t>
      </w:r>
      <w:r>
        <w:t>support</w:t>
      </w:r>
      <w:r>
        <w:rPr>
          <w:spacing w:val="69"/>
        </w:rPr>
        <w:t xml:space="preserve"> </w:t>
      </w:r>
      <w:r>
        <w:t>your</w:t>
      </w:r>
      <w:r>
        <w:rPr>
          <w:spacing w:val="71"/>
        </w:rPr>
        <w:t xml:space="preserve"> </w:t>
      </w:r>
      <w:r>
        <w:t>response.</w:t>
      </w:r>
      <w:r>
        <w:rPr>
          <w:spacing w:val="80"/>
        </w:rPr>
        <w:t xml:space="preserve"> </w:t>
      </w:r>
      <w:r>
        <w:t>You</w:t>
      </w:r>
      <w:r>
        <w:rPr>
          <w:spacing w:val="69"/>
        </w:rPr>
        <w:t xml:space="preserve"> </w:t>
      </w:r>
      <w:r>
        <w:t>may</w:t>
      </w:r>
      <w:r>
        <w:rPr>
          <w:spacing w:val="73"/>
        </w:rPr>
        <w:t xml:space="preserve"> </w:t>
      </w:r>
      <w:r>
        <w:t>cross-refer</w:t>
      </w:r>
      <w:r>
        <w:rPr>
          <w:spacing w:val="69"/>
        </w:rPr>
        <w:t xml:space="preserve"> </w:t>
      </w:r>
      <w:r>
        <w:t>between</w:t>
      </w:r>
      <w:r>
        <w:rPr>
          <w:spacing w:val="40"/>
        </w:rPr>
        <w:t xml:space="preserve"> </w:t>
      </w:r>
      <w:r>
        <w:t>answers,</w:t>
      </w:r>
      <w:r>
        <w:rPr>
          <w:spacing w:val="64"/>
        </w:rPr>
        <w:t xml:space="preserve"> </w:t>
      </w:r>
      <w:r>
        <w:t>where</w:t>
      </w:r>
      <w:r>
        <w:rPr>
          <w:spacing w:val="64"/>
        </w:rPr>
        <w:t xml:space="preserve"> </w:t>
      </w:r>
      <w:r>
        <w:t>applicable.</w:t>
      </w:r>
      <w:r>
        <w:rPr>
          <w:spacing w:val="67"/>
        </w:rPr>
        <w:t xml:space="preserve"> </w:t>
      </w:r>
      <w:r>
        <w:t>Where</w:t>
      </w:r>
      <w:r>
        <w:rPr>
          <w:spacing w:val="64"/>
        </w:rPr>
        <w:t xml:space="preserve"> </w:t>
      </w:r>
      <w:r>
        <w:t>information</w:t>
      </w:r>
      <w:r>
        <w:rPr>
          <w:spacing w:val="64"/>
        </w:rPr>
        <w:t xml:space="preserve"> </w:t>
      </w:r>
      <w:r>
        <w:t>provided</w:t>
      </w:r>
      <w:r>
        <w:rPr>
          <w:spacing w:val="62"/>
        </w:rPr>
        <w:t xml:space="preserve"> </w:t>
      </w:r>
      <w:r>
        <w:t>is</w:t>
      </w:r>
      <w:r>
        <w:rPr>
          <w:spacing w:val="64"/>
        </w:rPr>
        <w:t xml:space="preserve"> </w:t>
      </w:r>
      <w:r>
        <w:t>commercially</w:t>
      </w:r>
      <w:r>
        <w:rPr>
          <w:spacing w:val="60"/>
        </w:rPr>
        <w:t xml:space="preserve"> </w:t>
      </w:r>
      <w:r>
        <w:t>sensitive</w:t>
      </w:r>
      <w:r>
        <w:rPr>
          <w:spacing w:val="64"/>
        </w:rPr>
        <w:t xml:space="preserve"> </w:t>
      </w:r>
      <w:r>
        <w:t>or</w:t>
      </w:r>
      <w:r>
        <w:rPr>
          <w:spacing w:val="40"/>
        </w:rPr>
        <w:t xml:space="preserve"> </w:t>
      </w:r>
      <w:r>
        <w:t>otherwise</w:t>
      </w:r>
      <w:r>
        <w:rPr>
          <w:spacing w:val="33"/>
        </w:rPr>
        <w:t xml:space="preserve"> </w:t>
      </w:r>
      <w:r>
        <w:t>not</w:t>
      </w:r>
      <w:r>
        <w:rPr>
          <w:spacing w:val="29"/>
        </w:rPr>
        <w:t xml:space="preserve"> </w:t>
      </w:r>
      <w:r>
        <w:t>suitable</w:t>
      </w:r>
      <w:r>
        <w:rPr>
          <w:spacing w:val="33"/>
        </w:rPr>
        <w:t xml:space="preserve"> </w:t>
      </w:r>
      <w:r>
        <w:t>for</w:t>
      </w:r>
      <w:r>
        <w:rPr>
          <w:spacing w:val="31"/>
        </w:rPr>
        <w:t xml:space="preserve"> </w:t>
      </w:r>
      <w:r>
        <w:t>wider</w:t>
      </w:r>
      <w:r>
        <w:rPr>
          <w:spacing w:val="31"/>
        </w:rPr>
        <w:t xml:space="preserve"> </w:t>
      </w:r>
      <w:r>
        <w:t>publication,</w:t>
      </w:r>
      <w:r>
        <w:rPr>
          <w:spacing w:val="35"/>
        </w:rPr>
        <w:t xml:space="preserve"> </w:t>
      </w:r>
      <w:r>
        <w:t>please</w:t>
      </w:r>
      <w:r>
        <w:rPr>
          <w:spacing w:val="33"/>
        </w:rPr>
        <w:t xml:space="preserve"> </w:t>
      </w:r>
      <w:r>
        <w:t>make</w:t>
      </w:r>
      <w:r>
        <w:rPr>
          <w:spacing w:val="33"/>
        </w:rPr>
        <w:t xml:space="preserve"> </w:t>
      </w:r>
      <w:r>
        <w:t>sure</w:t>
      </w:r>
      <w:r>
        <w:rPr>
          <w:spacing w:val="33"/>
        </w:rPr>
        <w:t xml:space="preserve"> </w:t>
      </w:r>
      <w:r>
        <w:t>this</w:t>
      </w:r>
      <w:r>
        <w:rPr>
          <w:spacing w:val="35"/>
        </w:rPr>
        <w:t xml:space="preserve"> </w:t>
      </w:r>
      <w:r>
        <w:t>is</w:t>
      </w:r>
      <w:r>
        <w:rPr>
          <w:spacing w:val="33"/>
        </w:rPr>
        <w:t xml:space="preserve"> </w:t>
      </w:r>
      <w:r>
        <w:t>clearly</w:t>
      </w:r>
      <w:r>
        <w:rPr>
          <w:spacing w:val="31"/>
        </w:rPr>
        <w:t xml:space="preserve"> </w:t>
      </w:r>
      <w:r>
        <w:t>marked.</w:t>
      </w:r>
    </w:p>
    <w:p w14:paraId="42990535" w14:textId="77777777" w:rsidR="00C63505" w:rsidRDefault="00C63505" w:rsidP="00C63505">
      <w:pPr>
        <w:pStyle w:val="BodyText"/>
        <w:kinsoku w:val="0"/>
        <w:overflowPunct w:val="0"/>
        <w:spacing w:before="193"/>
        <w:rPr>
          <w:i/>
          <w:iCs/>
          <w:color w:val="00615E"/>
          <w:w w:val="105"/>
        </w:rPr>
      </w:pPr>
      <w:r>
        <w:rPr>
          <w:i/>
          <w:iCs/>
          <w:color w:val="00615E"/>
          <w:w w:val="105"/>
        </w:rPr>
        <w:t>Accountability and responsibility</w:t>
      </w:r>
    </w:p>
    <w:p w14:paraId="0369A8C3" w14:textId="4C300EA9" w:rsidR="00C63505" w:rsidRPr="00666997" w:rsidRDefault="00C63505" w:rsidP="00691231">
      <w:pPr>
        <w:pStyle w:val="ListParagraph"/>
        <w:numPr>
          <w:ilvl w:val="0"/>
          <w:numId w:val="15"/>
        </w:numPr>
        <w:rPr>
          <w:b/>
          <w:bCs/>
          <w:w w:val="105"/>
        </w:rPr>
      </w:pPr>
      <w:r w:rsidRPr="00666997">
        <w:rPr>
          <w:b/>
          <w:bCs/>
          <w:w w:val="105"/>
        </w:rPr>
        <w:t>How</w:t>
      </w:r>
      <w:r w:rsidRPr="00666997">
        <w:rPr>
          <w:b/>
          <w:bCs/>
          <w:spacing w:val="29"/>
          <w:w w:val="105"/>
        </w:rPr>
        <w:t xml:space="preserve"> </w:t>
      </w:r>
      <w:r w:rsidRPr="00666997">
        <w:rPr>
          <w:b/>
          <w:bCs/>
          <w:w w:val="105"/>
        </w:rPr>
        <w:t>well</w:t>
      </w:r>
      <w:r w:rsidRPr="00666997">
        <w:rPr>
          <w:b/>
          <w:bCs/>
          <w:spacing w:val="29"/>
          <w:w w:val="105"/>
        </w:rPr>
        <w:t xml:space="preserve"> </w:t>
      </w:r>
      <w:r w:rsidRPr="00666997">
        <w:rPr>
          <w:b/>
          <w:bCs/>
          <w:w w:val="105"/>
        </w:rPr>
        <w:t>do</w:t>
      </w:r>
      <w:r w:rsidRPr="00666997">
        <w:rPr>
          <w:b/>
          <w:bCs/>
          <w:spacing w:val="29"/>
          <w:w w:val="105"/>
        </w:rPr>
        <w:t xml:space="preserve"> </w:t>
      </w:r>
      <w:r w:rsidRPr="00666997">
        <w:rPr>
          <w:b/>
          <w:bCs/>
          <w:w w:val="105"/>
        </w:rPr>
        <w:t>directors,</w:t>
      </w:r>
      <w:r w:rsidRPr="00666997">
        <w:rPr>
          <w:b/>
          <w:bCs/>
          <w:spacing w:val="32"/>
          <w:w w:val="105"/>
        </w:rPr>
        <w:t xml:space="preserve"> </w:t>
      </w:r>
      <w:r w:rsidRPr="00666997">
        <w:rPr>
          <w:b/>
          <w:bCs/>
          <w:w w:val="105"/>
        </w:rPr>
        <w:t>managers</w:t>
      </w:r>
      <w:r w:rsidRPr="00666997">
        <w:rPr>
          <w:b/>
          <w:bCs/>
          <w:spacing w:val="30"/>
          <w:w w:val="105"/>
        </w:rPr>
        <w:t xml:space="preserve"> </w:t>
      </w:r>
      <w:r w:rsidRPr="00666997">
        <w:rPr>
          <w:b/>
          <w:bCs/>
          <w:w w:val="105"/>
        </w:rPr>
        <w:t>or</w:t>
      </w:r>
      <w:r w:rsidRPr="00666997">
        <w:rPr>
          <w:b/>
          <w:bCs/>
          <w:spacing w:val="28"/>
          <w:w w:val="105"/>
        </w:rPr>
        <w:t xml:space="preserve"> </w:t>
      </w:r>
      <w:r w:rsidRPr="00666997">
        <w:rPr>
          <w:b/>
          <w:bCs/>
          <w:w w:val="105"/>
        </w:rPr>
        <w:t>other</w:t>
      </w:r>
      <w:r w:rsidRPr="00666997">
        <w:rPr>
          <w:b/>
          <w:bCs/>
          <w:spacing w:val="29"/>
          <w:w w:val="105"/>
        </w:rPr>
        <w:t xml:space="preserve"> </w:t>
      </w:r>
      <w:r w:rsidRPr="00666997">
        <w:rPr>
          <w:b/>
          <w:bCs/>
          <w:w w:val="105"/>
        </w:rPr>
        <w:t>senior</w:t>
      </w:r>
      <w:r w:rsidRPr="00666997">
        <w:rPr>
          <w:b/>
          <w:bCs/>
          <w:spacing w:val="28"/>
          <w:w w:val="105"/>
        </w:rPr>
        <w:t xml:space="preserve"> </w:t>
      </w:r>
      <w:r w:rsidRPr="00666997">
        <w:rPr>
          <w:b/>
          <w:bCs/>
          <w:w w:val="105"/>
        </w:rPr>
        <w:t>officers/staff</w:t>
      </w:r>
      <w:r w:rsidRPr="00666997">
        <w:rPr>
          <w:b/>
          <w:bCs/>
          <w:spacing w:val="29"/>
          <w:w w:val="105"/>
        </w:rPr>
        <w:t xml:space="preserve"> </w:t>
      </w:r>
      <w:r w:rsidRPr="00666997">
        <w:rPr>
          <w:b/>
          <w:bCs/>
          <w:w w:val="105"/>
        </w:rPr>
        <w:t>meet</w:t>
      </w:r>
      <w:r w:rsidRPr="00666997">
        <w:rPr>
          <w:b/>
          <w:bCs/>
          <w:spacing w:val="28"/>
          <w:w w:val="105"/>
        </w:rPr>
        <w:t xml:space="preserve"> </w:t>
      </w:r>
      <w:r w:rsidRPr="00666997">
        <w:rPr>
          <w:b/>
          <w:bCs/>
          <w:w w:val="105"/>
        </w:rPr>
        <w:t>their</w:t>
      </w:r>
      <w:r w:rsidRPr="00666997">
        <w:rPr>
          <w:b/>
          <w:bCs/>
          <w:spacing w:val="28"/>
          <w:w w:val="105"/>
        </w:rPr>
        <w:t xml:space="preserve"> </w:t>
      </w:r>
      <w:r w:rsidRPr="00666997">
        <w:rPr>
          <w:b/>
          <w:bCs/>
          <w:w w:val="105"/>
        </w:rPr>
        <w:t>legal</w:t>
      </w:r>
      <w:r w:rsidR="00FE1868" w:rsidRPr="00666997">
        <w:rPr>
          <w:b/>
          <w:bCs/>
          <w:w w:val="105"/>
        </w:rPr>
        <w:t xml:space="preserve"> </w:t>
      </w:r>
      <w:r w:rsidRPr="00666997">
        <w:rPr>
          <w:b/>
          <w:bCs/>
          <w:w w:val="105"/>
        </w:rPr>
        <w:t>responsibilities</w:t>
      </w:r>
      <w:r w:rsidR="00FE1868" w:rsidRPr="00666997">
        <w:rPr>
          <w:b/>
          <w:bCs/>
          <w:w w:val="105"/>
        </w:rPr>
        <w:t xml:space="preserve"> </w:t>
      </w:r>
      <w:r w:rsidRPr="00666997">
        <w:rPr>
          <w:b/>
          <w:bCs/>
          <w:w w:val="105"/>
        </w:rPr>
        <w:t>as</w:t>
      </w:r>
      <w:r w:rsidRPr="00666997">
        <w:rPr>
          <w:b/>
          <w:bCs/>
          <w:spacing w:val="40"/>
          <w:w w:val="105"/>
        </w:rPr>
        <w:t xml:space="preserve"> </w:t>
      </w:r>
      <w:r w:rsidRPr="00666997">
        <w:rPr>
          <w:b/>
          <w:bCs/>
          <w:w w:val="105"/>
        </w:rPr>
        <w:t>senior</w:t>
      </w:r>
      <w:r w:rsidRPr="00666997">
        <w:rPr>
          <w:b/>
          <w:bCs/>
          <w:spacing w:val="40"/>
          <w:w w:val="105"/>
        </w:rPr>
        <w:t xml:space="preserve"> </w:t>
      </w:r>
      <w:r w:rsidRPr="00666997">
        <w:rPr>
          <w:b/>
          <w:bCs/>
          <w:w w:val="105"/>
        </w:rPr>
        <w:t>officers</w:t>
      </w:r>
      <w:r w:rsidRPr="00666997">
        <w:rPr>
          <w:b/>
          <w:bCs/>
          <w:spacing w:val="40"/>
          <w:w w:val="105"/>
        </w:rPr>
        <w:t xml:space="preserve"> </w:t>
      </w:r>
      <w:r w:rsidRPr="00666997">
        <w:rPr>
          <w:b/>
          <w:bCs/>
          <w:w w:val="105"/>
        </w:rPr>
        <w:t>of</w:t>
      </w:r>
      <w:r w:rsidRPr="00666997">
        <w:rPr>
          <w:b/>
          <w:bCs/>
          <w:spacing w:val="40"/>
          <w:w w:val="105"/>
        </w:rPr>
        <w:t xml:space="preserve"> </w:t>
      </w:r>
      <w:r w:rsidRPr="00666997">
        <w:rPr>
          <w:b/>
          <w:bCs/>
          <w:w w:val="105"/>
        </w:rPr>
        <w:t>organisations</w:t>
      </w:r>
      <w:r w:rsidRPr="00666997">
        <w:rPr>
          <w:b/>
          <w:bCs/>
          <w:spacing w:val="40"/>
          <w:w w:val="105"/>
        </w:rPr>
        <w:t xml:space="preserve"> </w:t>
      </w:r>
      <w:r w:rsidRPr="00666997">
        <w:rPr>
          <w:b/>
          <w:bCs/>
          <w:w w:val="105"/>
        </w:rPr>
        <w:t>delivering</w:t>
      </w:r>
      <w:r w:rsidRPr="00666997">
        <w:rPr>
          <w:b/>
          <w:bCs/>
          <w:spacing w:val="40"/>
          <w:w w:val="105"/>
        </w:rPr>
        <w:t xml:space="preserve"> </w:t>
      </w:r>
      <w:proofErr w:type="spellStart"/>
      <w:r w:rsidRPr="00666997">
        <w:rPr>
          <w:b/>
          <w:bCs/>
          <w:w w:val="105"/>
        </w:rPr>
        <w:t>dutyholder</w:t>
      </w:r>
      <w:proofErr w:type="spellEnd"/>
      <w:r w:rsidRPr="00666997">
        <w:rPr>
          <w:b/>
          <w:bCs/>
          <w:w w:val="105"/>
        </w:rPr>
        <w:t xml:space="preserve"> functions?</w:t>
      </w:r>
    </w:p>
    <w:p w14:paraId="077BE08A" w14:textId="77777777" w:rsidR="00C63505" w:rsidRDefault="00C63505" w:rsidP="00053E63">
      <w:pPr>
        <w:numPr>
          <w:ilvl w:val="1"/>
          <w:numId w:val="19"/>
        </w:numPr>
        <w:rPr>
          <w:w w:val="105"/>
        </w:rPr>
      </w:pPr>
      <w:r>
        <w:rPr>
          <w:w w:val="105"/>
        </w:rPr>
        <w:t>[Free text response]</w:t>
      </w:r>
    </w:p>
    <w:p w14:paraId="3661BB3E" w14:textId="77777777" w:rsidR="00C63505" w:rsidRDefault="00C63505" w:rsidP="00C63505">
      <w:pPr>
        <w:pStyle w:val="BodyText"/>
        <w:kinsoku w:val="0"/>
        <w:overflowPunct w:val="0"/>
        <w:rPr>
          <w:i/>
          <w:iCs/>
          <w:color w:val="00615E"/>
          <w:w w:val="110"/>
        </w:rPr>
      </w:pPr>
      <w:r>
        <w:rPr>
          <w:i/>
          <w:iCs/>
          <w:color w:val="00615E"/>
          <w:w w:val="110"/>
        </w:rPr>
        <w:lastRenderedPageBreak/>
        <w:t>Cross-cutting</w:t>
      </w:r>
      <w:r>
        <w:rPr>
          <w:i/>
          <w:iCs/>
          <w:color w:val="00615E"/>
          <w:spacing w:val="-6"/>
          <w:w w:val="110"/>
        </w:rPr>
        <w:t xml:space="preserve"> </w:t>
      </w:r>
      <w:r>
        <w:rPr>
          <w:i/>
          <w:iCs/>
          <w:color w:val="00615E"/>
          <w:w w:val="110"/>
        </w:rPr>
        <w:t>functions</w:t>
      </w:r>
    </w:p>
    <w:p w14:paraId="7C654D0B" w14:textId="022A62B9" w:rsidR="00C63505" w:rsidRPr="00EB4D8F" w:rsidRDefault="00C63505" w:rsidP="00691231">
      <w:pPr>
        <w:pStyle w:val="ListParagraph"/>
        <w:numPr>
          <w:ilvl w:val="0"/>
          <w:numId w:val="15"/>
        </w:numPr>
        <w:rPr>
          <w:b/>
          <w:bCs/>
        </w:rPr>
      </w:pPr>
      <w:r w:rsidRPr="00EB4D8F">
        <w:rPr>
          <w:b/>
          <w:bCs/>
        </w:rPr>
        <w:t>Across the building lifecycle, where are individuals’ skills, knowledge, experience, behaviours and accountability and organisational capability (a) enhanced or (b) constrained by the way cross-cutting functions are carried out?</w:t>
      </w:r>
    </w:p>
    <w:p w14:paraId="5549A245" w14:textId="77777777" w:rsidR="00C63505" w:rsidRPr="00C63505" w:rsidRDefault="00C63505" w:rsidP="00053E63">
      <w:pPr>
        <w:ind w:left="664"/>
        <w:rPr>
          <w:i/>
          <w:iCs/>
        </w:rPr>
      </w:pPr>
      <w:r w:rsidRPr="00C63505">
        <w:rPr>
          <w:i/>
          <w:iCs/>
        </w:rPr>
        <w:t>You may wish to consider how cross-cutting functions such as planning, building control, project management, inspection and surveying, enforcement or redress interact with different stages of the building lifecycle, including where these interactions support or undermine delivery. Please include practical examples where relevant.</w:t>
      </w:r>
    </w:p>
    <w:p w14:paraId="04E313E7" w14:textId="77777777" w:rsidR="00C63505" w:rsidRPr="00C63505" w:rsidRDefault="00C63505" w:rsidP="00E77799">
      <w:pPr>
        <w:numPr>
          <w:ilvl w:val="1"/>
          <w:numId w:val="30"/>
        </w:numPr>
      </w:pPr>
      <w:r w:rsidRPr="00C63505">
        <w:t>Enhanced [Free text response]</w:t>
      </w:r>
    </w:p>
    <w:p w14:paraId="167F2870" w14:textId="77777777" w:rsidR="00C63505" w:rsidRPr="00C63505" w:rsidRDefault="00C63505" w:rsidP="00E77799">
      <w:pPr>
        <w:numPr>
          <w:ilvl w:val="1"/>
          <w:numId w:val="30"/>
        </w:numPr>
      </w:pPr>
      <w:r w:rsidRPr="00C63505">
        <w:t>Constrained [Free text response]</w:t>
      </w:r>
    </w:p>
    <w:p w14:paraId="273F07E9" w14:textId="77777777" w:rsidR="00C63505" w:rsidRPr="00C63505" w:rsidRDefault="00C63505" w:rsidP="00C63505">
      <w:pPr>
        <w:rPr>
          <w:i/>
          <w:iCs/>
        </w:rPr>
      </w:pPr>
      <w:r w:rsidRPr="00C63505">
        <w:rPr>
          <w:i/>
          <w:iCs/>
        </w:rPr>
        <w:t>The role of sector bodies and regulators</w:t>
      </w:r>
    </w:p>
    <w:p w14:paraId="381F4A77" w14:textId="77777777" w:rsidR="00C63505" w:rsidRPr="00EB4D8F" w:rsidRDefault="00C63505" w:rsidP="00691231">
      <w:pPr>
        <w:pStyle w:val="ListParagraph"/>
        <w:numPr>
          <w:ilvl w:val="0"/>
          <w:numId w:val="15"/>
        </w:numPr>
        <w:rPr>
          <w:b/>
          <w:bCs/>
        </w:rPr>
      </w:pPr>
      <w:r w:rsidRPr="00EB4D8F">
        <w:rPr>
          <w:b/>
          <w:bCs/>
        </w:rPr>
        <w:t>What role do existing sector bodies and regulators play in supporting and assuring individuals’ skills, knowledge, experience, behaviours and accountability and organisational capability?</w:t>
      </w:r>
    </w:p>
    <w:p w14:paraId="23788263" w14:textId="77777777" w:rsidR="00C63505" w:rsidRPr="00C63505" w:rsidRDefault="00C63505" w:rsidP="00FE1868">
      <w:pPr>
        <w:ind w:left="720"/>
        <w:rPr>
          <w:i/>
          <w:iCs/>
        </w:rPr>
      </w:pPr>
      <w:r w:rsidRPr="00C63505">
        <w:rPr>
          <w:i/>
          <w:iCs/>
        </w:rPr>
        <w:t>Please provide specific details, as appropriate. You may wish to consider how effective is current provision and whether there are gaps in current leadership and oversight.</w:t>
      </w:r>
    </w:p>
    <w:p w14:paraId="612ECA8F" w14:textId="77777777" w:rsidR="00C63505" w:rsidRPr="00C63505" w:rsidRDefault="00C63505" w:rsidP="00053E63">
      <w:pPr>
        <w:numPr>
          <w:ilvl w:val="1"/>
          <w:numId w:val="19"/>
        </w:numPr>
      </w:pPr>
      <w:r w:rsidRPr="00C63505">
        <w:t>[Free text response]</w:t>
      </w:r>
    </w:p>
    <w:p w14:paraId="5B1DAB6F" w14:textId="77777777" w:rsidR="00C63505" w:rsidRPr="00EB4D8F" w:rsidRDefault="00C63505" w:rsidP="00691231">
      <w:pPr>
        <w:pStyle w:val="ListParagraph"/>
        <w:numPr>
          <w:ilvl w:val="0"/>
          <w:numId w:val="15"/>
        </w:numPr>
        <w:rPr>
          <w:b/>
          <w:bCs/>
        </w:rPr>
      </w:pPr>
      <w:r w:rsidRPr="00EB4D8F">
        <w:rPr>
          <w:b/>
          <w:bCs/>
        </w:rPr>
        <w:t>Focusing on the current building system, what are the greatest barriers to effective enforcement against (a) individuals and (b) organisations working in the sector who fail to meet appropriate standards of skill, knowledge, experience, behaviour, conduct or accountability?</w:t>
      </w:r>
    </w:p>
    <w:p w14:paraId="1C46B936" w14:textId="77777777" w:rsidR="00C63505" w:rsidRPr="00C63505" w:rsidRDefault="00C63505" w:rsidP="00E77799">
      <w:pPr>
        <w:ind w:left="720"/>
        <w:rPr>
          <w:i/>
          <w:iCs/>
        </w:rPr>
      </w:pPr>
      <w:r w:rsidRPr="00C63505">
        <w:rPr>
          <w:i/>
          <w:iCs/>
        </w:rPr>
        <w:t>Please consider examples of where sector bodies or regulators support, monitor and enforce standards effectively and how they incentivise good practice and support public trust. Please also consider where there are gaps, overlaps or weaknesses in leadership or oversight.</w:t>
      </w:r>
    </w:p>
    <w:p w14:paraId="603C1811" w14:textId="77777777" w:rsidR="00C63505" w:rsidRPr="00C63505" w:rsidRDefault="00C63505" w:rsidP="00E77799">
      <w:pPr>
        <w:numPr>
          <w:ilvl w:val="1"/>
          <w:numId w:val="31"/>
        </w:numPr>
      </w:pPr>
      <w:r w:rsidRPr="00C63505">
        <w:t>Individuals [Free text response]</w:t>
      </w:r>
    </w:p>
    <w:p w14:paraId="7C744101" w14:textId="77777777" w:rsidR="00C63505" w:rsidRDefault="00C63505" w:rsidP="00E77799">
      <w:pPr>
        <w:numPr>
          <w:ilvl w:val="1"/>
          <w:numId w:val="31"/>
        </w:numPr>
      </w:pPr>
      <w:r w:rsidRPr="00C63505">
        <w:t>Organisations [Free text response]</w:t>
      </w:r>
    </w:p>
    <w:p w14:paraId="711F0C63" w14:textId="77777777" w:rsidR="00EB4D8F" w:rsidRDefault="00EB4D8F" w:rsidP="00EB4D8F"/>
    <w:p w14:paraId="450E45F1" w14:textId="77777777" w:rsidR="00EB4D8F" w:rsidRDefault="00EB4D8F" w:rsidP="00EB4D8F"/>
    <w:p w14:paraId="7A4AB1CD" w14:textId="77777777" w:rsidR="00EB4D8F" w:rsidRPr="00C63505" w:rsidRDefault="00EB4D8F" w:rsidP="00EB4D8F"/>
    <w:p w14:paraId="12EEB4BC" w14:textId="77777777" w:rsidR="00C63505" w:rsidRPr="00C63505" w:rsidRDefault="00C63505" w:rsidP="00C63505">
      <w:pPr>
        <w:rPr>
          <w:i/>
          <w:iCs/>
        </w:rPr>
      </w:pPr>
      <w:r w:rsidRPr="00C63505">
        <w:rPr>
          <w:i/>
          <w:iCs/>
        </w:rPr>
        <w:lastRenderedPageBreak/>
        <w:t>Emerging technology and changing practice</w:t>
      </w:r>
    </w:p>
    <w:p w14:paraId="6D6A203D" w14:textId="68704350" w:rsidR="00C63505" w:rsidRPr="00EB4D8F" w:rsidRDefault="00C63505" w:rsidP="00C63505">
      <w:pPr>
        <w:pStyle w:val="ListParagraph"/>
        <w:numPr>
          <w:ilvl w:val="0"/>
          <w:numId w:val="15"/>
        </w:numPr>
        <w:rPr>
          <w:b/>
          <w:bCs/>
        </w:rPr>
      </w:pPr>
      <w:r w:rsidRPr="00EB4D8F">
        <w:rPr>
          <w:b/>
          <w:bCs/>
        </w:rPr>
        <w:t>How are emerging technologies or changing practices shaping how people and organisations work across the building lifecycle, and what are the greatest</w:t>
      </w:r>
      <w:r w:rsidR="00E77799" w:rsidRPr="00EB4D8F">
        <w:rPr>
          <w:b/>
          <w:bCs/>
        </w:rPr>
        <w:t xml:space="preserve"> </w:t>
      </w:r>
      <w:r w:rsidRPr="00EB4D8F">
        <w:rPr>
          <w:b/>
          <w:bCs/>
        </w:rPr>
        <w:t xml:space="preserve"> barriers to adopting new technology? </w:t>
      </w:r>
    </w:p>
    <w:p w14:paraId="62EE31F9" w14:textId="77777777" w:rsidR="007C00C4" w:rsidRPr="007C00C4" w:rsidRDefault="007C00C4" w:rsidP="00E77799">
      <w:pPr>
        <w:ind w:left="720"/>
        <w:rPr>
          <w:i/>
          <w:iCs/>
        </w:rPr>
      </w:pPr>
      <w:r w:rsidRPr="007C00C4">
        <w:rPr>
          <w:i/>
          <w:iCs/>
        </w:rPr>
        <w:t>Please consider where technology and other innovations are supporting skills, knowledge, behaviours, conduct and accountability, including transparency and trust. Equally, where barriers such as skills, cost or data limit wider adoption.</w:t>
      </w:r>
    </w:p>
    <w:p w14:paraId="6700089B" w14:textId="77777777" w:rsidR="007C00C4" w:rsidRPr="007C00C4" w:rsidRDefault="007C00C4" w:rsidP="00053E63">
      <w:pPr>
        <w:numPr>
          <w:ilvl w:val="1"/>
          <w:numId w:val="19"/>
        </w:numPr>
      </w:pPr>
      <w:r w:rsidRPr="007C00C4">
        <w:t>[Free text response]</w:t>
      </w:r>
    </w:p>
    <w:p w14:paraId="0757096A" w14:textId="1E9408E6" w:rsidR="007C00C4" w:rsidRPr="00EB4D8F" w:rsidRDefault="007C00C4" w:rsidP="00691231">
      <w:pPr>
        <w:pStyle w:val="ListParagraph"/>
        <w:numPr>
          <w:ilvl w:val="0"/>
          <w:numId w:val="15"/>
        </w:numPr>
        <w:rPr>
          <w:b/>
          <w:bCs/>
        </w:rPr>
      </w:pPr>
      <w:r w:rsidRPr="00EB4D8F">
        <w:rPr>
          <w:b/>
          <w:bCs/>
        </w:rPr>
        <w:t>To what extent are individuals and organisations able to access effective education, training and development to enable them to keep pace with emerging technology, innovation and changing practice?</w:t>
      </w:r>
    </w:p>
    <w:p w14:paraId="3110D896" w14:textId="77777777" w:rsidR="007C00C4" w:rsidRPr="007C00C4" w:rsidRDefault="007C00C4" w:rsidP="00053E63">
      <w:pPr>
        <w:numPr>
          <w:ilvl w:val="1"/>
          <w:numId w:val="19"/>
        </w:numPr>
      </w:pPr>
      <w:r w:rsidRPr="007C00C4">
        <w:t>[Free text response]</w:t>
      </w:r>
    </w:p>
    <w:p w14:paraId="6E51CB5B" w14:textId="77777777" w:rsidR="007C00C4" w:rsidRPr="007C00C4" w:rsidRDefault="007C00C4" w:rsidP="007C00C4">
      <w:pPr>
        <w:rPr>
          <w:i/>
          <w:iCs/>
        </w:rPr>
      </w:pPr>
      <w:r w:rsidRPr="007C00C4">
        <w:rPr>
          <w:i/>
          <w:iCs/>
        </w:rPr>
        <w:t>Comparators and learning</w:t>
      </w:r>
    </w:p>
    <w:p w14:paraId="52F34C3B" w14:textId="77777777" w:rsidR="007C00C4" w:rsidRPr="00EB4D8F" w:rsidRDefault="007C00C4" w:rsidP="00691231">
      <w:pPr>
        <w:pStyle w:val="ListParagraph"/>
        <w:numPr>
          <w:ilvl w:val="0"/>
          <w:numId w:val="15"/>
        </w:numPr>
        <w:rPr>
          <w:b/>
          <w:bCs/>
        </w:rPr>
      </w:pPr>
      <w:r w:rsidRPr="00EB4D8F">
        <w:rPr>
          <w:b/>
          <w:bCs/>
        </w:rPr>
        <w:t>Are there examples of good practice from other sectors or countries in relation to the themes raised in this call for evidence, that we should consider in developing a new strategy for the built environment professions, trades and occupations?</w:t>
      </w:r>
    </w:p>
    <w:p w14:paraId="5AC05C1B" w14:textId="77777777" w:rsidR="007C00C4" w:rsidRPr="007C00C4" w:rsidRDefault="007C00C4" w:rsidP="00053E63">
      <w:pPr>
        <w:numPr>
          <w:ilvl w:val="1"/>
          <w:numId w:val="19"/>
        </w:numPr>
      </w:pPr>
      <w:r w:rsidRPr="007C00C4">
        <w:t>[Free text response]</w:t>
      </w:r>
    </w:p>
    <w:p w14:paraId="209A6E7F" w14:textId="77777777" w:rsidR="007C00C4" w:rsidRPr="007C00C4" w:rsidRDefault="007C00C4" w:rsidP="007C00C4">
      <w:pPr>
        <w:rPr>
          <w:i/>
          <w:iCs/>
        </w:rPr>
      </w:pPr>
      <w:r w:rsidRPr="007C00C4">
        <w:rPr>
          <w:i/>
          <w:iCs/>
        </w:rPr>
        <w:t>Closing questions</w:t>
      </w:r>
    </w:p>
    <w:p w14:paraId="5F8DCD2F" w14:textId="77777777" w:rsidR="007C00C4" w:rsidRPr="00EB4D8F" w:rsidRDefault="007C00C4" w:rsidP="00691231">
      <w:pPr>
        <w:pStyle w:val="ListParagraph"/>
        <w:numPr>
          <w:ilvl w:val="0"/>
          <w:numId w:val="15"/>
        </w:numPr>
        <w:rPr>
          <w:b/>
          <w:bCs/>
        </w:rPr>
      </w:pPr>
      <w:r w:rsidRPr="00EB4D8F">
        <w:rPr>
          <w:b/>
          <w:bCs/>
        </w:rPr>
        <w:t>Based on your experience of previous attempts at reform, what are the three most important insights or considerations we should seek to reflect in designing a new strategy for the built environment professions, trades and occupations?</w:t>
      </w:r>
    </w:p>
    <w:p w14:paraId="5E05761D" w14:textId="77777777" w:rsidR="007C00C4" w:rsidRPr="007C00C4" w:rsidRDefault="007C00C4" w:rsidP="007C00C4">
      <w:pPr>
        <w:rPr>
          <w:i/>
          <w:iCs/>
        </w:rPr>
      </w:pPr>
      <w:r w:rsidRPr="007C00C4">
        <w:rPr>
          <w:i/>
          <w:iCs/>
        </w:rPr>
        <w:t>You may wish to include consideration of particular actions or risks to avoid.</w:t>
      </w:r>
    </w:p>
    <w:p w14:paraId="129121E9" w14:textId="77777777" w:rsidR="007C00C4" w:rsidRPr="007C00C4" w:rsidRDefault="007C00C4" w:rsidP="00053E63">
      <w:pPr>
        <w:numPr>
          <w:ilvl w:val="1"/>
          <w:numId w:val="19"/>
        </w:numPr>
      </w:pPr>
      <w:r w:rsidRPr="007C00C4">
        <w:t>[Free text response]</w:t>
      </w:r>
    </w:p>
    <w:p w14:paraId="64CEA648" w14:textId="77777777" w:rsidR="007C00C4" w:rsidRPr="00EB4D8F" w:rsidRDefault="007C00C4" w:rsidP="00691231">
      <w:pPr>
        <w:pStyle w:val="ListParagraph"/>
        <w:numPr>
          <w:ilvl w:val="0"/>
          <w:numId w:val="15"/>
        </w:numPr>
        <w:rPr>
          <w:b/>
          <w:bCs/>
        </w:rPr>
      </w:pPr>
      <w:r w:rsidRPr="00EB4D8F">
        <w:rPr>
          <w:b/>
          <w:bCs/>
        </w:rPr>
        <w:t>Are there any other final points you wish to make which are not captured elsewhere in your response to this call for evidence?</w:t>
      </w:r>
    </w:p>
    <w:p w14:paraId="60A26DF9" w14:textId="3640B768" w:rsidR="00C63505" w:rsidRPr="00783BC4" w:rsidRDefault="007C00C4" w:rsidP="00356AA6">
      <w:pPr>
        <w:numPr>
          <w:ilvl w:val="1"/>
          <w:numId w:val="19"/>
        </w:numPr>
      </w:pPr>
      <w:r w:rsidRPr="007C00C4">
        <w:t>[Free text response]</w:t>
      </w:r>
    </w:p>
    <w:p w14:paraId="6C60AF22" w14:textId="77777777" w:rsidR="009801EF" w:rsidRPr="0044328D" w:rsidRDefault="009801EF" w:rsidP="002949EC"/>
    <w:p w14:paraId="66EDC684" w14:textId="77777777" w:rsidR="007636ED" w:rsidRDefault="007636ED" w:rsidP="00AB0D10"/>
    <w:p w14:paraId="686D5B01" w14:textId="77777777" w:rsidR="007636ED" w:rsidRDefault="007636ED" w:rsidP="00AB0D10"/>
    <w:p w14:paraId="58377047" w14:textId="77777777" w:rsidR="00B0691D" w:rsidRDefault="00B0691D" w:rsidP="005A7297"/>
    <w:sectPr w:rsidR="00B0691D">
      <w:head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19F77" w14:textId="77777777" w:rsidR="00481600" w:rsidRDefault="00481600" w:rsidP="00B50944">
      <w:pPr>
        <w:spacing w:after="0" w:line="240" w:lineRule="auto"/>
      </w:pPr>
      <w:r>
        <w:separator/>
      </w:r>
    </w:p>
  </w:endnote>
  <w:endnote w:type="continuationSeparator" w:id="0">
    <w:p w14:paraId="376BE61F" w14:textId="77777777" w:rsidR="00481600" w:rsidRDefault="00481600" w:rsidP="00B50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7AEEA" w14:textId="77777777" w:rsidR="00481600" w:rsidRDefault="00481600" w:rsidP="00B50944">
      <w:pPr>
        <w:spacing w:after="0" w:line="240" w:lineRule="auto"/>
      </w:pPr>
      <w:r>
        <w:separator/>
      </w:r>
    </w:p>
  </w:footnote>
  <w:footnote w:type="continuationSeparator" w:id="0">
    <w:p w14:paraId="165BFBAE" w14:textId="77777777" w:rsidR="00481600" w:rsidRDefault="00481600" w:rsidP="00B50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AF9C" w14:textId="574A0C09" w:rsidR="00B50944" w:rsidRDefault="00B50944">
    <w:pPr>
      <w:pStyle w:val="Header"/>
    </w:pPr>
    <w:r>
      <w:rPr>
        <w:noProof/>
      </w:rPr>
      <w:drawing>
        <wp:anchor distT="0" distB="0" distL="114300" distR="114300" simplePos="0" relativeHeight="251658240" behindDoc="1" locked="0" layoutInCell="1" allowOverlap="1" wp14:anchorId="31D3E7B2" wp14:editId="455B8084">
          <wp:simplePos x="0" y="0"/>
          <wp:positionH relativeFrom="column">
            <wp:posOffset>4456430</wp:posOffset>
          </wp:positionH>
          <wp:positionV relativeFrom="paragraph">
            <wp:posOffset>-369570</wp:posOffset>
          </wp:positionV>
          <wp:extent cx="1923746" cy="685800"/>
          <wp:effectExtent l="0" t="0" r="635" b="0"/>
          <wp:wrapTight wrapText="bothSides">
            <wp:wrapPolygon edited="0">
              <wp:start x="0" y="0"/>
              <wp:lineTo x="0" y="21000"/>
              <wp:lineTo x="21393" y="21000"/>
              <wp:lineTo x="21393" y="0"/>
              <wp:lineTo x="0" y="0"/>
            </wp:wrapPolygon>
          </wp:wrapTight>
          <wp:docPr id="71170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703987" name="Picture 711703987"/>
                  <pic:cNvPicPr/>
                </pic:nvPicPr>
                <pic:blipFill>
                  <a:blip r:embed="rId1">
                    <a:extLst>
                      <a:ext uri="{28A0092B-C50C-407E-A947-70E740481C1C}">
                        <a14:useLocalDpi xmlns:a14="http://schemas.microsoft.com/office/drawing/2010/main" val="0"/>
                      </a:ext>
                    </a:extLst>
                  </a:blip>
                  <a:stretch>
                    <a:fillRect/>
                  </a:stretch>
                </pic:blipFill>
                <pic:spPr>
                  <a:xfrm>
                    <a:off x="0" y="0"/>
                    <a:ext cx="1923746" cy="685800"/>
                  </a:xfrm>
                  <a:prstGeom prst="rect">
                    <a:avLst/>
                  </a:prstGeom>
                </pic:spPr>
              </pic:pic>
            </a:graphicData>
          </a:graphic>
          <wp14:sizeRelH relativeFrom="page">
            <wp14:pctWidth>0</wp14:pctWidth>
          </wp14:sizeRelH>
          <wp14:sizeRelV relativeFrom="page">
            <wp14:pctHeight>0</wp14:pctHeight>
          </wp14:sizeRelV>
        </wp:anchor>
      </w:drawing>
    </w:r>
  </w:p>
  <w:p w14:paraId="01DE3643" w14:textId="77777777" w:rsidR="00B50944" w:rsidRDefault="00B50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261F6F"/>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FFFFFFF"/>
    <w:lvl w:ilvl="0">
      <w:start w:val="1"/>
      <w:numFmt w:val="decimal"/>
      <w:lvlText w:val="%1."/>
      <w:lvlJc w:val="left"/>
      <w:pPr>
        <w:ind w:left="664" w:hanging="358"/>
      </w:pPr>
      <w:rPr>
        <w:rFonts w:ascii="Calibri" w:hAnsi="Calibri" w:cs="Calibri"/>
        <w:b w:val="0"/>
        <w:bCs w:val="0"/>
        <w:i w:val="0"/>
        <w:iCs w:val="0"/>
        <w:spacing w:val="-1"/>
        <w:w w:val="107"/>
        <w:sz w:val="24"/>
        <w:szCs w:val="24"/>
      </w:rPr>
    </w:lvl>
    <w:lvl w:ilvl="1">
      <w:numFmt w:val="bullet"/>
      <w:lvlText w:val="○"/>
      <w:lvlJc w:val="left"/>
      <w:pPr>
        <w:ind w:left="1417" w:hanging="358"/>
      </w:pPr>
      <w:rPr>
        <w:rFonts w:ascii="Calibri" w:hAnsi="Calibri" w:cs="Calibri"/>
        <w:b w:val="0"/>
        <w:bCs w:val="0"/>
        <w:i w:val="0"/>
        <w:iCs w:val="0"/>
        <w:spacing w:val="0"/>
        <w:w w:val="135"/>
        <w:sz w:val="20"/>
        <w:szCs w:val="20"/>
      </w:rPr>
    </w:lvl>
    <w:lvl w:ilvl="2">
      <w:numFmt w:val="bullet"/>
      <w:lvlText w:val="•"/>
      <w:lvlJc w:val="left"/>
      <w:pPr>
        <w:ind w:left="2270" w:hanging="358"/>
      </w:pPr>
    </w:lvl>
    <w:lvl w:ilvl="3">
      <w:numFmt w:val="bullet"/>
      <w:lvlText w:val="•"/>
      <w:lvlJc w:val="left"/>
      <w:pPr>
        <w:ind w:left="3120" w:hanging="358"/>
      </w:pPr>
    </w:lvl>
    <w:lvl w:ilvl="4">
      <w:numFmt w:val="bullet"/>
      <w:lvlText w:val="•"/>
      <w:lvlJc w:val="left"/>
      <w:pPr>
        <w:ind w:left="3970" w:hanging="358"/>
      </w:pPr>
    </w:lvl>
    <w:lvl w:ilvl="5">
      <w:numFmt w:val="bullet"/>
      <w:lvlText w:val="•"/>
      <w:lvlJc w:val="left"/>
      <w:pPr>
        <w:ind w:left="4821" w:hanging="358"/>
      </w:pPr>
    </w:lvl>
    <w:lvl w:ilvl="6">
      <w:numFmt w:val="bullet"/>
      <w:lvlText w:val="•"/>
      <w:lvlJc w:val="left"/>
      <w:pPr>
        <w:ind w:left="5671" w:hanging="358"/>
      </w:pPr>
    </w:lvl>
    <w:lvl w:ilvl="7">
      <w:numFmt w:val="bullet"/>
      <w:lvlText w:val="•"/>
      <w:lvlJc w:val="left"/>
      <w:pPr>
        <w:ind w:left="6521" w:hanging="358"/>
      </w:pPr>
    </w:lvl>
    <w:lvl w:ilvl="8">
      <w:numFmt w:val="bullet"/>
      <w:lvlText w:val="•"/>
      <w:lvlJc w:val="left"/>
      <w:pPr>
        <w:ind w:left="7371" w:hanging="358"/>
      </w:pPr>
    </w:lvl>
  </w:abstractNum>
  <w:abstractNum w:abstractNumId="2" w15:restartNumberingAfterBreak="0">
    <w:nsid w:val="00000403"/>
    <w:multiLevelType w:val="multilevel"/>
    <w:tmpl w:val="FFFFFFFF"/>
    <w:lvl w:ilvl="0">
      <w:numFmt w:val="bullet"/>
      <w:lvlText w:val="○"/>
      <w:lvlJc w:val="left"/>
      <w:pPr>
        <w:ind w:left="1417" w:hanging="358"/>
      </w:pPr>
      <w:rPr>
        <w:rFonts w:ascii="Calibri" w:hAnsi="Calibri" w:cs="Calibri"/>
        <w:b w:val="0"/>
        <w:bCs w:val="0"/>
        <w:i w:val="0"/>
        <w:iCs w:val="0"/>
        <w:spacing w:val="0"/>
        <w:w w:val="135"/>
        <w:sz w:val="20"/>
        <w:szCs w:val="20"/>
      </w:rPr>
    </w:lvl>
    <w:lvl w:ilvl="1">
      <w:numFmt w:val="bullet"/>
      <w:lvlText w:val="•"/>
      <w:lvlJc w:val="left"/>
      <w:pPr>
        <w:ind w:left="2185" w:hanging="358"/>
      </w:p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3" w15:restartNumberingAfterBreak="0">
    <w:nsid w:val="00000404"/>
    <w:multiLevelType w:val="multilevel"/>
    <w:tmpl w:val="5406BC06"/>
    <w:lvl w:ilvl="0">
      <w:start w:val="12"/>
      <w:numFmt w:val="decimal"/>
      <w:lvlText w:val="%1."/>
      <w:lvlJc w:val="left"/>
      <w:pPr>
        <w:ind w:left="664" w:hanging="406"/>
      </w:pPr>
      <w:rPr>
        <w:rFonts w:ascii="Calibri" w:hAnsi="Calibri" w:cs="Calibri"/>
        <w:b/>
        <w:bCs/>
        <w:i w:val="0"/>
        <w:iCs w:val="0"/>
        <w:spacing w:val="-1"/>
        <w:w w:val="106"/>
        <w:sz w:val="24"/>
        <w:szCs w:val="24"/>
      </w:rPr>
    </w:lvl>
    <w:lvl w:ilvl="1">
      <w:start w:val="1"/>
      <w:numFmt w:val="lowerLetter"/>
      <w:lvlText w:val="(%2)"/>
      <w:lvlJc w:val="left"/>
      <w:pPr>
        <w:ind w:left="1417" w:hanging="358"/>
      </w:pPr>
      <w:rPr>
        <w:rFonts w:ascii="Calibri" w:hAnsi="Calibri" w:cs="Calibri"/>
        <w:b w:val="0"/>
        <w:bCs w:val="0"/>
        <w:i w:val="0"/>
        <w:iCs w:val="0"/>
        <w:spacing w:val="-1"/>
        <w:w w:val="96"/>
        <w:sz w:val="24"/>
        <w:szCs w:val="24"/>
      </w:rPr>
    </w:lvl>
    <w:lvl w:ilvl="2">
      <w:numFmt w:val="bullet"/>
      <w:lvlText w:val="•"/>
      <w:lvlJc w:val="left"/>
      <w:pPr>
        <w:ind w:left="2270" w:hanging="358"/>
      </w:pPr>
    </w:lvl>
    <w:lvl w:ilvl="3">
      <w:numFmt w:val="bullet"/>
      <w:lvlText w:val="•"/>
      <w:lvlJc w:val="left"/>
      <w:pPr>
        <w:ind w:left="3120" w:hanging="358"/>
      </w:pPr>
    </w:lvl>
    <w:lvl w:ilvl="4">
      <w:numFmt w:val="bullet"/>
      <w:lvlText w:val="•"/>
      <w:lvlJc w:val="left"/>
      <w:pPr>
        <w:ind w:left="3970" w:hanging="358"/>
      </w:pPr>
    </w:lvl>
    <w:lvl w:ilvl="5">
      <w:numFmt w:val="bullet"/>
      <w:lvlText w:val="•"/>
      <w:lvlJc w:val="left"/>
      <w:pPr>
        <w:ind w:left="4821" w:hanging="358"/>
      </w:pPr>
    </w:lvl>
    <w:lvl w:ilvl="6">
      <w:numFmt w:val="bullet"/>
      <w:lvlText w:val="•"/>
      <w:lvlJc w:val="left"/>
      <w:pPr>
        <w:ind w:left="5671" w:hanging="358"/>
      </w:pPr>
    </w:lvl>
    <w:lvl w:ilvl="7">
      <w:numFmt w:val="bullet"/>
      <w:lvlText w:val="•"/>
      <w:lvlJc w:val="left"/>
      <w:pPr>
        <w:ind w:left="6521" w:hanging="358"/>
      </w:pPr>
    </w:lvl>
    <w:lvl w:ilvl="8">
      <w:numFmt w:val="bullet"/>
      <w:lvlText w:val="•"/>
      <w:lvlJc w:val="left"/>
      <w:pPr>
        <w:ind w:left="7371" w:hanging="358"/>
      </w:pPr>
    </w:lvl>
  </w:abstractNum>
  <w:abstractNum w:abstractNumId="4" w15:restartNumberingAfterBreak="0">
    <w:nsid w:val="00000405"/>
    <w:multiLevelType w:val="multilevel"/>
    <w:tmpl w:val="FFFFFFFF"/>
    <w:lvl w:ilvl="0">
      <w:start w:val="26"/>
      <w:numFmt w:val="decimal"/>
      <w:lvlText w:val="%1."/>
      <w:lvlJc w:val="left"/>
      <w:pPr>
        <w:ind w:left="522" w:hanging="358"/>
      </w:pPr>
      <w:rPr>
        <w:rFonts w:ascii="Calibri" w:hAnsi="Calibri" w:cs="Calibri"/>
        <w:b w:val="0"/>
        <w:bCs w:val="0"/>
        <w:i w:val="0"/>
        <w:iCs w:val="0"/>
        <w:spacing w:val="-1"/>
        <w:w w:val="106"/>
        <w:sz w:val="24"/>
        <w:szCs w:val="24"/>
      </w:rPr>
    </w:lvl>
    <w:lvl w:ilvl="1">
      <w:numFmt w:val="bullet"/>
      <w:lvlText w:val="○"/>
      <w:lvlJc w:val="left"/>
      <w:pPr>
        <w:ind w:left="1275" w:hanging="358"/>
      </w:pPr>
      <w:rPr>
        <w:rFonts w:ascii="Calibri" w:hAnsi="Calibri" w:cs="Calibri"/>
        <w:b w:val="0"/>
        <w:bCs w:val="0"/>
        <w:i w:val="0"/>
        <w:iCs w:val="0"/>
        <w:spacing w:val="0"/>
        <w:w w:val="135"/>
        <w:sz w:val="20"/>
        <w:szCs w:val="20"/>
      </w:rPr>
    </w:lvl>
    <w:lvl w:ilvl="2">
      <w:numFmt w:val="bullet"/>
      <w:lvlText w:val="•"/>
      <w:lvlJc w:val="left"/>
      <w:pPr>
        <w:ind w:left="2130" w:hanging="358"/>
      </w:pPr>
    </w:lvl>
    <w:lvl w:ilvl="3">
      <w:numFmt w:val="bullet"/>
      <w:lvlText w:val="•"/>
      <w:lvlJc w:val="left"/>
      <w:pPr>
        <w:ind w:left="2980" w:hanging="358"/>
      </w:pPr>
    </w:lvl>
    <w:lvl w:ilvl="4">
      <w:numFmt w:val="bullet"/>
      <w:lvlText w:val="•"/>
      <w:lvlJc w:val="left"/>
      <w:pPr>
        <w:ind w:left="3830" w:hanging="358"/>
      </w:pPr>
    </w:lvl>
    <w:lvl w:ilvl="5">
      <w:numFmt w:val="bullet"/>
      <w:lvlText w:val="•"/>
      <w:lvlJc w:val="left"/>
      <w:pPr>
        <w:ind w:left="4680" w:hanging="358"/>
      </w:pPr>
    </w:lvl>
    <w:lvl w:ilvl="6">
      <w:numFmt w:val="bullet"/>
      <w:lvlText w:val="•"/>
      <w:lvlJc w:val="left"/>
      <w:pPr>
        <w:ind w:left="5530" w:hanging="358"/>
      </w:pPr>
    </w:lvl>
    <w:lvl w:ilvl="7">
      <w:numFmt w:val="bullet"/>
      <w:lvlText w:val="•"/>
      <w:lvlJc w:val="left"/>
      <w:pPr>
        <w:ind w:left="6380" w:hanging="358"/>
      </w:pPr>
    </w:lvl>
    <w:lvl w:ilvl="8">
      <w:numFmt w:val="bullet"/>
      <w:lvlText w:val="•"/>
      <w:lvlJc w:val="left"/>
      <w:pPr>
        <w:ind w:left="7230" w:hanging="358"/>
      </w:pPr>
    </w:lvl>
  </w:abstractNum>
  <w:abstractNum w:abstractNumId="5" w15:restartNumberingAfterBreak="0">
    <w:nsid w:val="00000406"/>
    <w:multiLevelType w:val="multilevel"/>
    <w:tmpl w:val="FFFFFFFF"/>
    <w:lvl w:ilvl="0">
      <w:start w:val="2"/>
      <w:numFmt w:val="lowerLetter"/>
      <w:lvlText w:val="(%1)"/>
      <w:lvlJc w:val="left"/>
      <w:pPr>
        <w:ind w:left="1417" w:hanging="358"/>
      </w:pPr>
      <w:rPr>
        <w:rFonts w:ascii="Calibri" w:hAnsi="Calibri" w:cs="Calibri"/>
        <w:b w:val="0"/>
        <w:bCs w:val="0"/>
        <w:i w:val="0"/>
        <w:iCs w:val="0"/>
        <w:spacing w:val="-1"/>
        <w:w w:val="96"/>
        <w:sz w:val="24"/>
        <w:szCs w:val="24"/>
      </w:rPr>
    </w:lvl>
    <w:lvl w:ilvl="1">
      <w:numFmt w:val="bullet"/>
      <w:lvlText w:val="•"/>
      <w:lvlJc w:val="left"/>
      <w:pPr>
        <w:ind w:left="2185" w:hanging="358"/>
      </w:p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6" w15:restartNumberingAfterBreak="0">
    <w:nsid w:val="010A085C"/>
    <w:multiLevelType w:val="hybridMultilevel"/>
    <w:tmpl w:val="CCF6A5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E7448C"/>
    <w:multiLevelType w:val="hybridMultilevel"/>
    <w:tmpl w:val="D1043656"/>
    <w:lvl w:ilvl="0" w:tplc="0809000F">
      <w:start w:val="1"/>
      <w:numFmt w:val="decimal"/>
      <w:lvlText w:val="%1."/>
      <w:lvlJc w:val="left"/>
      <w:pPr>
        <w:ind w:left="1384" w:hanging="360"/>
      </w:pPr>
    </w:lvl>
    <w:lvl w:ilvl="1" w:tplc="08090019" w:tentative="1">
      <w:start w:val="1"/>
      <w:numFmt w:val="lowerLetter"/>
      <w:lvlText w:val="%2."/>
      <w:lvlJc w:val="left"/>
      <w:pPr>
        <w:ind w:left="2104" w:hanging="360"/>
      </w:pPr>
    </w:lvl>
    <w:lvl w:ilvl="2" w:tplc="0809001B" w:tentative="1">
      <w:start w:val="1"/>
      <w:numFmt w:val="lowerRoman"/>
      <w:lvlText w:val="%3."/>
      <w:lvlJc w:val="right"/>
      <w:pPr>
        <w:ind w:left="2824" w:hanging="180"/>
      </w:pPr>
    </w:lvl>
    <w:lvl w:ilvl="3" w:tplc="0809000F" w:tentative="1">
      <w:start w:val="1"/>
      <w:numFmt w:val="decimal"/>
      <w:lvlText w:val="%4."/>
      <w:lvlJc w:val="left"/>
      <w:pPr>
        <w:ind w:left="3544" w:hanging="360"/>
      </w:pPr>
    </w:lvl>
    <w:lvl w:ilvl="4" w:tplc="08090019" w:tentative="1">
      <w:start w:val="1"/>
      <w:numFmt w:val="lowerLetter"/>
      <w:lvlText w:val="%5."/>
      <w:lvlJc w:val="left"/>
      <w:pPr>
        <w:ind w:left="4264" w:hanging="360"/>
      </w:pPr>
    </w:lvl>
    <w:lvl w:ilvl="5" w:tplc="0809001B" w:tentative="1">
      <w:start w:val="1"/>
      <w:numFmt w:val="lowerRoman"/>
      <w:lvlText w:val="%6."/>
      <w:lvlJc w:val="right"/>
      <w:pPr>
        <w:ind w:left="4984" w:hanging="180"/>
      </w:pPr>
    </w:lvl>
    <w:lvl w:ilvl="6" w:tplc="0809000F" w:tentative="1">
      <w:start w:val="1"/>
      <w:numFmt w:val="decimal"/>
      <w:lvlText w:val="%7."/>
      <w:lvlJc w:val="left"/>
      <w:pPr>
        <w:ind w:left="5704" w:hanging="360"/>
      </w:pPr>
    </w:lvl>
    <w:lvl w:ilvl="7" w:tplc="08090019" w:tentative="1">
      <w:start w:val="1"/>
      <w:numFmt w:val="lowerLetter"/>
      <w:lvlText w:val="%8."/>
      <w:lvlJc w:val="left"/>
      <w:pPr>
        <w:ind w:left="6424" w:hanging="360"/>
      </w:pPr>
    </w:lvl>
    <w:lvl w:ilvl="8" w:tplc="0809001B" w:tentative="1">
      <w:start w:val="1"/>
      <w:numFmt w:val="lowerRoman"/>
      <w:lvlText w:val="%9."/>
      <w:lvlJc w:val="right"/>
      <w:pPr>
        <w:ind w:left="7144" w:hanging="180"/>
      </w:pPr>
    </w:lvl>
  </w:abstractNum>
  <w:abstractNum w:abstractNumId="8" w15:restartNumberingAfterBreak="0">
    <w:nsid w:val="14C57D08"/>
    <w:multiLevelType w:val="multilevel"/>
    <w:tmpl w:val="FFFFFFFF"/>
    <w:lvl w:ilvl="0">
      <w:start w:val="1"/>
      <w:numFmt w:val="decimal"/>
      <w:lvlText w:val="%1."/>
      <w:lvlJc w:val="left"/>
      <w:pPr>
        <w:ind w:left="358" w:hanging="358"/>
      </w:pPr>
      <w:rPr>
        <w:rFonts w:ascii="Calibri" w:hAnsi="Calibri" w:cs="Calibri" w:hint="default"/>
        <w:b w:val="0"/>
        <w:bCs w:val="0"/>
        <w:i w:val="0"/>
        <w:iCs w:val="0"/>
        <w:spacing w:val="-1"/>
        <w:w w:val="107"/>
        <w:sz w:val="24"/>
        <w:szCs w:val="24"/>
      </w:rPr>
    </w:lvl>
    <w:lvl w:ilvl="1">
      <w:numFmt w:val="bullet"/>
      <w:lvlText w:val="○"/>
      <w:lvlJc w:val="left"/>
      <w:pPr>
        <w:ind w:left="1111" w:hanging="358"/>
      </w:pPr>
      <w:rPr>
        <w:rFonts w:ascii="Calibri" w:hAnsi="Calibri" w:cs="Calibri"/>
        <w:b w:val="0"/>
        <w:bCs w:val="0"/>
        <w:i w:val="0"/>
        <w:iCs w:val="0"/>
        <w:spacing w:val="0"/>
        <w:w w:val="135"/>
        <w:sz w:val="20"/>
        <w:szCs w:val="20"/>
      </w:rPr>
    </w:lvl>
    <w:lvl w:ilvl="2">
      <w:numFmt w:val="bullet"/>
      <w:lvlText w:val="•"/>
      <w:lvlJc w:val="left"/>
      <w:pPr>
        <w:ind w:left="1964" w:hanging="358"/>
      </w:pPr>
    </w:lvl>
    <w:lvl w:ilvl="3">
      <w:numFmt w:val="bullet"/>
      <w:lvlText w:val="•"/>
      <w:lvlJc w:val="left"/>
      <w:pPr>
        <w:ind w:left="2814" w:hanging="358"/>
      </w:pPr>
    </w:lvl>
    <w:lvl w:ilvl="4">
      <w:numFmt w:val="bullet"/>
      <w:lvlText w:val="•"/>
      <w:lvlJc w:val="left"/>
      <w:pPr>
        <w:ind w:left="3664" w:hanging="358"/>
      </w:pPr>
    </w:lvl>
    <w:lvl w:ilvl="5">
      <w:numFmt w:val="bullet"/>
      <w:lvlText w:val="•"/>
      <w:lvlJc w:val="left"/>
      <w:pPr>
        <w:ind w:left="4515" w:hanging="358"/>
      </w:pPr>
    </w:lvl>
    <w:lvl w:ilvl="6">
      <w:numFmt w:val="bullet"/>
      <w:lvlText w:val="•"/>
      <w:lvlJc w:val="left"/>
      <w:pPr>
        <w:ind w:left="5365" w:hanging="358"/>
      </w:pPr>
    </w:lvl>
    <w:lvl w:ilvl="7">
      <w:numFmt w:val="bullet"/>
      <w:lvlText w:val="•"/>
      <w:lvlJc w:val="left"/>
      <w:pPr>
        <w:ind w:left="6215" w:hanging="358"/>
      </w:pPr>
    </w:lvl>
    <w:lvl w:ilvl="8">
      <w:numFmt w:val="bullet"/>
      <w:lvlText w:val="•"/>
      <w:lvlJc w:val="left"/>
      <w:pPr>
        <w:ind w:left="7065" w:hanging="358"/>
      </w:pPr>
    </w:lvl>
  </w:abstractNum>
  <w:abstractNum w:abstractNumId="9" w15:restartNumberingAfterBreak="0">
    <w:nsid w:val="161E42CF"/>
    <w:multiLevelType w:val="multilevel"/>
    <w:tmpl w:val="C6C61DBE"/>
    <w:lvl w:ilvl="0">
      <w:start w:val="12"/>
      <w:numFmt w:val="decimal"/>
      <w:lvlText w:val="%1."/>
      <w:lvlJc w:val="left"/>
      <w:pPr>
        <w:ind w:left="664" w:hanging="406"/>
      </w:pPr>
      <w:rPr>
        <w:rFonts w:ascii="Calibri" w:hAnsi="Calibri" w:cs="Calibri"/>
        <w:b w:val="0"/>
        <w:bCs w:val="0"/>
        <w:i w:val="0"/>
        <w:iCs w:val="0"/>
        <w:spacing w:val="-1"/>
        <w:w w:val="106"/>
        <w:sz w:val="24"/>
        <w:szCs w:val="24"/>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270" w:hanging="358"/>
      </w:pPr>
    </w:lvl>
    <w:lvl w:ilvl="3">
      <w:numFmt w:val="bullet"/>
      <w:lvlText w:val="•"/>
      <w:lvlJc w:val="left"/>
      <w:pPr>
        <w:ind w:left="3120" w:hanging="358"/>
      </w:pPr>
    </w:lvl>
    <w:lvl w:ilvl="4">
      <w:numFmt w:val="bullet"/>
      <w:lvlText w:val="•"/>
      <w:lvlJc w:val="left"/>
      <w:pPr>
        <w:ind w:left="3970" w:hanging="358"/>
      </w:pPr>
    </w:lvl>
    <w:lvl w:ilvl="5">
      <w:numFmt w:val="bullet"/>
      <w:lvlText w:val="•"/>
      <w:lvlJc w:val="left"/>
      <w:pPr>
        <w:ind w:left="4821" w:hanging="358"/>
      </w:pPr>
    </w:lvl>
    <w:lvl w:ilvl="6">
      <w:numFmt w:val="bullet"/>
      <w:lvlText w:val="•"/>
      <w:lvlJc w:val="left"/>
      <w:pPr>
        <w:ind w:left="5671" w:hanging="358"/>
      </w:pPr>
    </w:lvl>
    <w:lvl w:ilvl="7">
      <w:numFmt w:val="bullet"/>
      <w:lvlText w:val="•"/>
      <w:lvlJc w:val="left"/>
      <w:pPr>
        <w:ind w:left="6521" w:hanging="358"/>
      </w:pPr>
    </w:lvl>
    <w:lvl w:ilvl="8">
      <w:numFmt w:val="bullet"/>
      <w:lvlText w:val="•"/>
      <w:lvlJc w:val="left"/>
      <w:pPr>
        <w:ind w:left="7371" w:hanging="358"/>
      </w:pPr>
    </w:lvl>
  </w:abstractNum>
  <w:abstractNum w:abstractNumId="10" w15:restartNumberingAfterBreak="0">
    <w:nsid w:val="18411D14"/>
    <w:multiLevelType w:val="multilevel"/>
    <w:tmpl w:val="B5AC1710"/>
    <w:lvl w:ilvl="0">
      <w:numFmt w:val="bullet"/>
      <w:lvlText w:val="○"/>
      <w:lvlJc w:val="left"/>
      <w:pPr>
        <w:ind w:left="1417" w:hanging="358"/>
      </w:pPr>
      <w:rPr>
        <w:rFonts w:ascii="Calibri" w:hAnsi="Calibri" w:cs="Calibri"/>
        <w:b w:val="0"/>
        <w:bCs w:val="0"/>
        <w:i w:val="0"/>
        <w:iCs w:val="0"/>
        <w:spacing w:val="0"/>
        <w:w w:val="135"/>
        <w:sz w:val="20"/>
        <w:szCs w:val="20"/>
      </w:rPr>
    </w:lvl>
    <w:lvl w:ilvl="1">
      <w:start w:val="1"/>
      <w:numFmt w:val="lowerLetter"/>
      <w:lvlText w:val="(%2)"/>
      <w:lvlJc w:val="left"/>
      <w:pPr>
        <w:ind w:left="1080" w:hanging="360"/>
      </w:pPr>
      <w:rPr>
        <w:rFonts w:hint="default"/>
        <w:i w:val="0"/>
        <w:iCs w:val="0"/>
      </w:r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11" w15:restartNumberingAfterBreak="0">
    <w:nsid w:val="1C7C6C01"/>
    <w:multiLevelType w:val="multilevel"/>
    <w:tmpl w:val="B5AC1710"/>
    <w:lvl w:ilvl="0">
      <w:numFmt w:val="bullet"/>
      <w:lvlText w:val="○"/>
      <w:lvlJc w:val="left"/>
      <w:pPr>
        <w:ind w:left="1417" w:hanging="358"/>
      </w:pPr>
      <w:rPr>
        <w:rFonts w:ascii="Calibri" w:hAnsi="Calibri" w:cs="Calibri"/>
        <w:b w:val="0"/>
        <w:bCs w:val="0"/>
        <w:i w:val="0"/>
        <w:iCs w:val="0"/>
        <w:spacing w:val="0"/>
        <w:w w:val="135"/>
        <w:sz w:val="20"/>
        <w:szCs w:val="20"/>
      </w:rPr>
    </w:lvl>
    <w:lvl w:ilvl="1">
      <w:start w:val="1"/>
      <w:numFmt w:val="lowerLetter"/>
      <w:lvlText w:val="(%2)"/>
      <w:lvlJc w:val="left"/>
      <w:pPr>
        <w:ind w:left="1080" w:hanging="360"/>
      </w:pPr>
      <w:rPr>
        <w:rFonts w:hint="default"/>
        <w:i w:val="0"/>
        <w:iCs w:val="0"/>
      </w:r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12" w15:restartNumberingAfterBreak="0">
    <w:nsid w:val="23871A58"/>
    <w:multiLevelType w:val="multilevel"/>
    <w:tmpl w:val="B5AC1710"/>
    <w:lvl w:ilvl="0">
      <w:numFmt w:val="bullet"/>
      <w:lvlText w:val="○"/>
      <w:lvlJc w:val="left"/>
      <w:pPr>
        <w:ind w:left="1417" w:hanging="358"/>
      </w:pPr>
      <w:rPr>
        <w:rFonts w:ascii="Calibri" w:hAnsi="Calibri" w:cs="Calibri"/>
        <w:b w:val="0"/>
        <w:bCs w:val="0"/>
        <w:i w:val="0"/>
        <w:iCs w:val="0"/>
        <w:spacing w:val="0"/>
        <w:w w:val="135"/>
        <w:sz w:val="20"/>
        <w:szCs w:val="20"/>
      </w:rPr>
    </w:lvl>
    <w:lvl w:ilvl="1">
      <w:start w:val="1"/>
      <w:numFmt w:val="lowerLetter"/>
      <w:lvlText w:val="(%2)"/>
      <w:lvlJc w:val="left"/>
      <w:pPr>
        <w:ind w:left="1080" w:hanging="360"/>
      </w:pPr>
      <w:rPr>
        <w:rFonts w:hint="default"/>
        <w:i w:val="0"/>
        <w:iCs w:val="0"/>
      </w:r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13" w15:restartNumberingAfterBreak="0">
    <w:nsid w:val="23BD3119"/>
    <w:multiLevelType w:val="multilevel"/>
    <w:tmpl w:val="32C29876"/>
    <w:lvl w:ilvl="0">
      <w:start w:val="1"/>
      <w:numFmt w:val="bullet"/>
      <w:lvlText w:val="o"/>
      <w:lvlJc w:val="left"/>
      <w:pPr>
        <w:ind w:left="1076" w:hanging="358"/>
      </w:pPr>
      <w:rPr>
        <w:rFonts w:ascii="Courier New" w:hAnsi="Courier New" w:cs="Courier New" w:hint="default"/>
        <w:b w:val="0"/>
        <w:bCs w:val="0"/>
        <w:i w:val="0"/>
        <w:iCs w:val="0"/>
        <w:spacing w:val="-1"/>
        <w:w w:val="107"/>
        <w:sz w:val="24"/>
        <w:szCs w:val="24"/>
      </w:rPr>
    </w:lvl>
    <w:lvl w:ilvl="1">
      <w:numFmt w:val="bullet"/>
      <w:lvlText w:val="○"/>
      <w:lvlJc w:val="left"/>
      <w:pPr>
        <w:ind w:left="1829" w:hanging="358"/>
      </w:pPr>
      <w:rPr>
        <w:rFonts w:ascii="Calibri" w:hAnsi="Calibri" w:cs="Calibri"/>
        <w:b w:val="0"/>
        <w:bCs w:val="0"/>
        <w:i w:val="0"/>
        <w:iCs w:val="0"/>
        <w:spacing w:val="0"/>
        <w:w w:val="135"/>
        <w:sz w:val="20"/>
        <w:szCs w:val="20"/>
      </w:rPr>
    </w:lvl>
    <w:lvl w:ilvl="2">
      <w:numFmt w:val="bullet"/>
      <w:lvlText w:val="•"/>
      <w:lvlJc w:val="left"/>
      <w:pPr>
        <w:ind w:left="2682" w:hanging="358"/>
      </w:pPr>
    </w:lvl>
    <w:lvl w:ilvl="3">
      <w:numFmt w:val="bullet"/>
      <w:lvlText w:val="•"/>
      <w:lvlJc w:val="left"/>
      <w:pPr>
        <w:ind w:left="3532" w:hanging="358"/>
      </w:pPr>
    </w:lvl>
    <w:lvl w:ilvl="4">
      <w:numFmt w:val="bullet"/>
      <w:lvlText w:val="•"/>
      <w:lvlJc w:val="left"/>
      <w:pPr>
        <w:ind w:left="4382" w:hanging="358"/>
      </w:pPr>
    </w:lvl>
    <w:lvl w:ilvl="5">
      <w:numFmt w:val="bullet"/>
      <w:lvlText w:val="•"/>
      <w:lvlJc w:val="left"/>
      <w:pPr>
        <w:ind w:left="5233" w:hanging="358"/>
      </w:pPr>
    </w:lvl>
    <w:lvl w:ilvl="6">
      <w:numFmt w:val="bullet"/>
      <w:lvlText w:val="•"/>
      <w:lvlJc w:val="left"/>
      <w:pPr>
        <w:ind w:left="6083" w:hanging="358"/>
      </w:pPr>
    </w:lvl>
    <w:lvl w:ilvl="7">
      <w:numFmt w:val="bullet"/>
      <w:lvlText w:val="•"/>
      <w:lvlJc w:val="left"/>
      <w:pPr>
        <w:ind w:left="6933" w:hanging="358"/>
      </w:pPr>
    </w:lvl>
    <w:lvl w:ilvl="8">
      <w:numFmt w:val="bullet"/>
      <w:lvlText w:val="•"/>
      <w:lvlJc w:val="left"/>
      <w:pPr>
        <w:ind w:left="7783" w:hanging="358"/>
      </w:pPr>
    </w:lvl>
  </w:abstractNum>
  <w:abstractNum w:abstractNumId="14" w15:restartNumberingAfterBreak="0">
    <w:nsid w:val="2A205ACE"/>
    <w:multiLevelType w:val="multilevel"/>
    <w:tmpl w:val="B5AC1710"/>
    <w:lvl w:ilvl="0">
      <w:numFmt w:val="bullet"/>
      <w:lvlText w:val="○"/>
      <w:lvlJc w:val="left"/>
      <w:pPr>
        <w:ind w:left="1417" w:hanging="358"/>
      </w:pPr>
      <w:rPr>
        <w:rFonts w:ascii="Calibri" w:hAnsi="Calibri" w:cs="Calibri"/>
        <w:b w:val="0"/>
        <w:bCs w:val="0"/>
        <w:i w:val="0"/>
        <w:iCs w:val="0"/>
        <w:spacing w:val="0"/>
        <w:w w:val="135"/>
        <w:sz w:val="20"/>
        <w:szCs w:val="20"/>
      </w:rPr>
    </w:lvl>
    <w:lvl w:ilvl="1">
      <w:start w:val="1"/>
      <w:numFmt w:val="lowerLetter"/>
      <w:lvlText w:val="(%2)"/>
      <w:lvlJc w:val="left"/>
      <w:pPr>
        <w:ind w:left="1080" w:hanging="360"/>
      </w:pPr>
      <w:rPr>
        <w:rFonts w:hint="default"/>
        <w:i w:val="0"/>
        <w:iCs w:val="0"/>
      </w:r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15" w15:restartNumberingAfterBreak="0">
    <w:nsid w:val="35456060"/>
    <w:multiLevelType w:val="hybridMultilevel"/>
    <w:tmpl w:val="B546CA1C"/>
    <w:lvl w:ilvl="0" w:tplc="08090001">
      <w:start w:val="1"/>
      <w:numFmt w:val="bullet"/>
      <w:lvlText w:val=""/>
      <w:lvlJc w:val="left"/>
      <w:pPr>
        <w:ind w:left="720" w:hanging="360"/>
      </w:pPr>
      <w:rPr>
        <w:rFonts w:ascii="Symbol" w:hAnsi="Symbol" w:hint="default"/>
      </w:rPr>
    </w:lvl>
    <w:lvl w:ilvl="1" w:tplc="43129D0E">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9E6D27"/>
    <w:multiLevelType w:val="hybridMultilevel"/>
    <w:tmpl w:val="7ECA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881603"/>
    <w:multiLevelType w:val="multilevel"/>
    <w:tmpl w:val="B5AC1710"/>
    <w:lvl w:ilvl="0">
      <w:numFmt w:val="bullet"/>
      <w:lvlText w:val="○"/>
      <w:lvlJc w:val="left"/>
      <w:pPr>
        <w:ind w:left="1417" w:hanging="358"/>
      </w:pPr>
      <w:rPr>
        <w:rFonts w:ascii="Calibri" w:hAnsi="Calibri" w:cs="Calibri"/>
        <w:b w:val="0"/>
        <w:bCs w:val="0"/>
        <w:i w:val="0"/>
        <w:iCs w:val="0"/>
        <w:spacing w:val="0"/>
        <w:w w:val="135"/>
        <w:sz w:val="20"/>
        <w:szCs w:val="20"/>
      </w:rPr>
    </w:lvl>
    <w:lvl w:ilvl="1">
      <w:start w:val="1"/>
      <w:numFmt w:val="lowerLetter"/>
      <w:lvlText w:val="(%2)"/>
      <w:lvlJc w:val="left"/>
      <w:pPr>
        <w:ind w:left="1080" w:hanging="360"/>
      </w:pPr>
      <w:rPr>
        <w:rFonts w:hint="default"/>
        <w:i w:val="0"/>
        <w:iCs w:val="0"/>
      </w:r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18" w15:restartNumberingAfterBreak="0">
    <w:nsid w:val="3EB01FB0"/>
    <w:multiLevelType w:val="multilevel"/>
    <w:tmpl w:val="B5AC1710"/>
    <w:lvl w:ilvl="0">
      <w:numFmt w:val="bullet"/>
      <w:lvlText w:val="○"/>
      <w:lvlJc w:val="left"/>
      <w:pPr>
        <w:ind w:left="1417" w:hanging="358"/>
      </w:pPr>
      <w:rPr>
        <w:rFonts w:ascii="Calibri" w:hAnsi="Calibri" w:cs="Calibri"/>
        <w:b w:val="0"/>
        <w:bCs w:val="0"/>
        <w:i w:val="0"/>
        <w:iCs w:val="0"/>
        <w:spacing w:val="0"/>
        <w:w w:val="135"/>
        <w:sz w:val="20"/>
        <w:szCs w:val="20"/>
      </w:rPr>
    </w:lvl>
    <w:lvl w:ilvl="1">
      <w:start w:val="1"/>
      <w:numFmt w:val="lowerLetter"/>
      <w:lvlText w:val="(%2)"/>
      <w:lvlJc w:val="left"/>
      <w:pPr>
        <w:ind w:left="1080" w:hanging="360"/>
      </w:pPr>
      <w:rPr>
        <w:rFonts w:hint="default"/>
        <w:i w:val="0"/>
        <w:iCs w:val="0"/>
      </w:r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19" w15:restartNumberingAfterBreak="0">
    <w:nsid w:val="3F5B3F20"/>
    <w:multiLevelType w:val="multilevel"/>
    <w:tmpl w:val="FFFFFFFF"/>
    <w:lvl w:ilvl="0">
      <w:start w:val="1"/>
      <w:numFmt w:val="decimal"/>
      <w:lvlText w:val="%1."/>
      <w:lvlJc w:val="left"/>
      <w:pPr>
        <w:ind w:left="664" w:hanging="358"/>
      </w:pPr>
      <w:rPr>
        <w:rFonts w:ascii="Calibri" w:hAnsi="Calibri" w:cs="Calibri"/>
        <w:b w:val="0"/>
        <w:bCs w:val="0"/>
        <w:i w:val="0"/>
        <w:iCs w:val="0"/>
        <w:spacing w:val="-1"/>
        <w:w w:val="107"/>
        <w:sz w:val="24"/>
        <w:szCs w:val="24"/>
      </w:rPr>
    </w:lvl>
    <w:lvl w:ilvl="1">
      <w:numFmt w:val="bullet"/>
      <w:lvlText w:val="○"/>
      <w:lvlJc w:val="left"/>
      <w:pPr>
        <w:ind w:left="1417" w:hanging="358"/>
      </w:pPr>
      <w:rPr>
        <w:rFonts w:ascii="Calibri" w:hAnsi="Calibri" w:cs="Calibri"/>
        <w:b w:val="0"/>
        <w:bCs w:val="0"/>
        <w:i w:val="0"/>
        <w:iCs w:val="0"/>
        <w:spacing w:val="0"/>
        <w:w w:val="135"/>
        <w:sz w:val="20"/>
        <w:szCs w:val="20"/>
      </w:rPr>
    </w:lvl>
    <w:lvl w:ilvl="2">
      <w:numFmt w:val="bullet"/>
      <w:lvlText w:val="•"/>
      <w:lvlJc w:val="left"/>
      <w:pPr>
        <w:ind w:left="2270" w:hanging="358"/>
      </w:pPr>
    </w:lvl>
    <w:lvl w:ilvl="3">
      <w:numFmt w:val="bullet"/>
      <w:lvlText w:val="•"/>
      <w:lvlJc w:val="left"/>
      <w:pPr>
        <w:ind w:left="3120" w:hanging="358"/>
      </w:pPr>
    </w:lvl>
    <w:lvl w:ilvl="4">
      <w:numFmt w:val="bullet"/>
      <w:lvlText w:val="•"/>
      <w:lvlJc w:val="left"/>
      <w:pPr>
        <w:ind w:left="3970" w:hanging="358"/>
      </w:pPr>
    </w:lvl>
    <w:lvl w:ilvl="5">
      <w:numFmt w:val="bullet"/>
      <w:lvlText w:val="•"/>
      <w:lvlJc w:val="left"/>
      <w:pPr>
        <w:ind w:left="4821" w:hanging="358"/>
      </w:pPr>
    </w:lvl>
    <w:lvl w:ilvl="6">
      <w:numFmt w:val="bullet"/>
      <w:lvlText w:val="•"/>
      <w:lvlJc w:val="left"/>
      <w:pPr>
        <w:ind w:left="5671" w:hanging="358"/>
      </w:pPr>
    </w:lvl>
    <w:lvl w:ilvl="7">
      <w:numFmt w:val="bullet"/>
      <w:lvlText w:val="•"/>
      <w:lvlJc w:val="left"/>
      <w:pPr>
        <w:ind w:left="6521" w:hanging="358"/>
      </w:pPr>
    </w:lvl>
    <w:lvl w:ilvl="8">
      <w:numFmt w:val="bullet"/>
      <w:lvlText w:val="•"/>
      <w:lvlJc w:val="left"/>
      <w:pPr>
        <w:ind w:left="7371" w:hanging="358"/>
      </w:pPr>
    </w:lvl>
  </w:abstractNum>
  <w:abstractNum w:abstractNumId="20" w15:restartNumberingAfterBreak="0">
    <w:nsid w:val="41220284"/>
    <w:multiLevelType w:val="hybridMultilevel"/>
    <w:tmpl w:val="9EE670FA"/>
    <w:lvl w:ilvl="0" w:tplc="9112E63C">
      <w:start w:val="15"/>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E0051B"/>
    <w:multiLevelType w:val="hybridMultilevel"/>
    <w:tmpl w:val="98EAB6E0"/>
    <w:lvl w:ilvl="0" w:tplc="0809000F">
      <w:start w:val="5"/>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C75497"/>
    <w:multiLevelType w:val="hybridMultilevel"/>
    <w:tmpl w:val="EF9E0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DF6ABB"/>
    <w:multiLevelType w:val="hybridMultilevel"/>
    <w:tmpl w:val="6C44DA08"/>
    <w:lvl w:ilvl="0" w:tplc="631EEA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7854C58"/>
    <w:multiLevelType w:val="multilevel"/>
    <w:tmpl w:val="FFFFFFFF"/>
    <w:lvl w:ilvl="0">
      <w:start w:val="1"/>
      <w:numFmt w:val="decimal"/>
      <w:lvlText w:val="%1."/>
      <w:lvlJc w:val="left"/>
      <w:pPr>
        <w:ind w:left="664" w:hanging="358"/>
      </w:pPr>
      <w:rPr>
        <w:rFonts w:ascii="Calibri" w:hAnsi="Calibri" w:cs="Calibri"/>
        <w:b w:val="0"/>
        <w:bCs w:val="0"/>
        <w:i w:val="0"/>
        <w:iCs w:val="0"/>
        <w:spacing w:val="-1"/>
        <w:w w:val="107"/>
        <w:sz w:val="24"/>
        <w:szCs w:val="24"/>
      </w:rPr>
    </w:lvl>
    <w:lvl w:ilvl="1">
      <w:numFmt w:val="bullet"/>
      <w:lvlText w:val="○"/>
      <w:lvlJc w:val="left"/>
      <w:pPr>
        <w:ind w:left="1417" w:hanging="358"/>
      </w:pPr>
      <w:rPr>
        <w:rFonts w:ascii="Calibri" w:hAnsi="Calibri" w:cs="Calibri"/>
        <w:b w:val="0"/>
        <w:bCs w:val="0"/>
        <w:i w:val="0"/>
        <w:iCs w:val="0"/>
        <w:spacing w:val="0"/>
        <w:w w:val="135"/>
        <w:sz w:val="20"/>
        <w:szCs w:val="20"/>
      </w:rPr>
    </w:lvl>
    <w:lvl w:ilvl="2">
      <w:numFmt w:val="bullet"/>
      <w:lvlText w:val="•"/>
      <w:lvlJc w:val="left"/>
      <w:pPr>
        <w:ind w:left="2270" w:hanging="358"/>
      </w:pPr>
    </w:lvl>
    <w:lvl w:ilvl="3">
      <w:numFmt w:val="bullet"/>
      <w:lvlText w:val="•"/>
      <w:lvlJc w:val="left"/>
      <w:pPr>
        <w:ind w:left="3120" w:hanging="358"/>
      </w:pPr>
    </w:lvl>
    <w:lvl w:ilvl="4">
      <w:numFmt w:val="bullet"/>
      <w:lvlText w:val="•"/>
      <w:lvlJc w:val="left"/>
      <w:pPr>
        <w:ind w:left="3970" w:hanging="358"/>
      </w:pPr>
    </w:lvl>
    <w:lvl w:ilvl="5">
      <w:numFmt w:val="bullet"/>
      <w:lvlText w:val="•"/>
      <w:lvlJc w:val="left"/>
      <w:pPr>
        <w:ind w:left="4821" w:hanging="358"/>
      </w:pPr>
    </w:lvl>
    <w:lvl w:ilvl="6">
      <w:numFmt w:val="bullet"/>
      <w:lvlText w:val="•"/>
      <w:lvlJc w:val="left"/>
      <w:pPr>
        <w:ind w:left="5671" w:hanging="358"/>
      </w:pPr>
    </w:lvl>
    <w:lvl w:ilvl="7">
      <w:numFmt w:val="bullet"/>
      <w:lvlText w:val="•"/>
      <w:lvlJc w:val="left"/>
      <w:pPr>
        <w:ind w:left="6521" w:hanging="358"/>
      </w:pPr>
    </w:lvl>
    <w:lvl w:ilvl="8">
      <w:numFmt w:val="bullet"/>
      <w:lvlText w:val="•"/>
      <w:lvlJc w:val="left"/>
      <w:pPr>
        <w:ind w:left="7371" w:hanging="358"/>
      </w:pPr>
    </w:lvl>
  </w:abstractNum>
  <w:abstractNum w:abstractNumId="25" w15:restartNumberingAfterBreak="0">
    <w:nsid w:val="5CBF4E5E"/>
    <w:multiLevelType w:val="multilevel"/>
    <w:tmpl w:val="B5AC1710"/>
    <w:lvl w:ilvl="0">
      <w:numFmt w:val="bullet"/>
      <w:lvlText w:val="○"/>
      <w:lvlJc w:val="left"/>
      <w:pPr>
        <w:ind w:left="1417" w:hanging="358"/>
      </w:pPr>
      <w:rPr>
        <w:rFonts w:ascii="Calibri" w:hAnsi="Calibri" w:cs="Calibri"/>
        <w:b w:val="0"/>
        <w:bCs w:val="0"/>
        <w:i w:val="0"/>
        <w:iCs w:val="0"/>
        <w:spacing w:val="0"/>
        <w:w w:val="135"/>
        <w:sz w:val="20"/>
        <w:szCs w:val="20"/>
      </w:rPr>
    </w:lvl>
    <w:lvl w:ilvl="1">
      <w:start w:val="1"/>
      <w:numFmt w:val="lowerLetter"/>
      <w:lvlText w:val="(%2)"/>
      <w:lvlJc w:val="left"/>
      <w:pPr>
        <w:ind w:left="1080" w:hanging="360"/>
      </w:pPr>
      <w:rPr>
        <w:rFonts w:hint="default"/>
        <w:i w:val="0"/>
        <w:iCs w:val="0"/>
      </w:r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26" w15:restartNumberingAfterBreak="0">
    <w:nsid w:val="5E43025D"/>
    <w:multiLevelType w:val="multilevel"/>
    <w:tmpl w:val="F274F626"/>
    <w:lvl w:ilvl="0">
      <w:start w:val="1"/>
      <w:numFmt w:val="bullet"/>
      <w:lvlText w:val="o"/>
      <w:lvlJc w:val="left"/>
      <w:pPr>
        <w:ind w:left="1022" w:hanging="358"/>
      </w:pPr>
      <w:rPr>
        <w:rFonts w:ascii="Courier New" w:hAnsi="Courier New" w:cs="Courier New" w:hint="default"/>
        <w:b w:val="0"/>
        <w:bCs w:val="0"/>
        <w:i w:val="0"/>
        <w:iCs w:val="0"/>
        <w:spacing w:val="-1"/>
        <w:w w:val="107"/>
        <w:sz w:val="24"/>
        <w:szCs w:val="24"/>
      </w:rPr>
    </w:lvl>
    <w:lvl w:ilvl="1">
      <w:numFmt w:val="bullet"/>
      <w:lvlText w:val="○"/>
      <w:lvlJc w:val="left"/>
      <w:pPr>
        <w:ind w:left="1775" w:hanging="358"/>
      </w:pPr>
      <w:rPr>
        <w:rFonts w:ascii="Calibri" w:hAnsi="Calibri" w:cs="Calibri"/>
        <w:b w:val="0"/>
        <w:bCs w:val="0"/>
        <w:i w:val="0"/>
        <w:iCs w:val="0"/>
        <w:spacing w:val="0"/>
        <w:w w:val="135"/>
        <w:sz w:val="20"/>
        <w:szCs w:val="20"/>
      </w:rPr>
    </w:lvl>
    <w:lvl w:ilvl="2">
      <w:numFmt w:val="bullet"/>
      <w:lvlText w:val="•"/>
      <w:lvlJc w:val="left"/>
      <w:pPr>
        <w:ind w:left="2628" w:hanging="358"/>
      </w:pPr>
    </w:lvl>
    <w:lvl w:ilvl="3">
      <w:numFmt w:val="bullet"/>
      <w:lvlText w:val="•"/>
      <w:lvlJc w:val="left"/>
      <w:pPr>
        <w:ind w:left="3478" w:hanging="358"/>
      </w:pPr>
    </w:lvl>
    <w:lvl w:ilvl="4">
      <w:numFmt w:val="bullet"/>
      <w:lvlText w:val="•"/>
      <w:lvlJc w:val="left"/>
      <w:pPr>
        <w:ind w:left="4328" w:hanging="358"/>
      </w:pPr>
    </w:lvl>
    <w:lvl w:ilvl="5">
      <w:numFmt w:val="bullet"/>
      <w:lvlText w:val="•"/>
      <w:lvlJc w:val="left"/>
      <w:pPr>
        <w:ind w:left="5179" w:hanging="358"/>
      </w:pPr>
    </w:lvl>
    <w:lvl w:ilvl="6">
      <w:numFmt w:val="bullet"/>
      <w:lvlText w:val="•"/>
      <w:lvlJc w:val="left"/>
      <w:pPr>
        <w:ind w:left="6029" w:hanging="358"/>
      </w:pPr>
    </w:lvl>
    <w:lvl w:ilvl="7">
      <w:numFmt w:val="bullet"/>
      <w:lvlText w:val="•"/>
      <w:lvlJc w:val="left"/>
      <w:pPr>
        <w:ind w:left="6879" w:hanging="358"/>
      </w:pPr>
    </w:lvl>
    <w:lvl w:ilvl="8">
      <w:numFmt w:val="bullet"/>
      <w:lvlText w:val="•"/>
      <w:lvlJc w:val="left"/>
      <w:pPr>
        <w:ind w:left="7729" w:hanging="358"/>
      </w:pPr>
    </w:lvl>
  </w:abstractNum>
  <w:abstractNum w:abstractNumId="27" w15:restartNumberingAfterBreak="0">
    <w:nsid w:val="68C93106"/>
    <w:multiLevelType w:val="multilevel"/>
    <w:tmpl w:val="FFFFFFFF"/>
    <w:lvl w:ilvl="0">
      <w:start w:val="1"/>
      <w:numFmt w:val="decimal"/>
      <w:lvlText w:val="%1."/>
      <w:lvlJc w:val="left"/>
      <w:pPr>
        <w:ind w:left="664" w:hanging="358"/>
      </w:pPr>
      <w:rPr>
        <w:rFonts w:ascii="Calibri" w:hAnsi="Calibri" w:cs="Calibri"/>
        <w:b w:val="0"/>
        <w:bCs w:val="0"/>
        <w:i w:val="0"/>
        <w:iCs w:val="0"/>
        <w:spacing w:val="-1"/>
        <w:w w:val="107"/>
        <w:sz w:val="24"/>
        <w:szCs w:val="24"/>
      </w:rPr>
    </w:lvl>
    <w:lvl w:ilvl="1">
      <w:numFmt w:val="bullet"/>
      <w:lvlText w:val="○"/>
      <w:lvlJc w:val="left"/>
      <w:pPr>
        <w:ind w:left="1417" w:hanging="358"/>
      </w:pPr>
      <w:rPr>
        <w:rFonts w:ascii="Calibri" w:hAnsi="Calibri" w:cs="Calibri"/>
        <w:b w:val="0"/>
        <w:bCs w:val="0"/>
        <w:i w:val="0"/>
        <w:iCs w:val="0"/>
        <w:spacing w:val="0"/>
        <w:w w:val="135"/>
        <w:sz w:val="20"/>
        <w:szCs w:val="20"/>
      </w:rPr>
    </w:lvl>
    <w:lvl w:ilvl="2">
      <w:numFmt w:val="bullet"/>
      <w:lvlText w:val="•"/>
      <w:lvlJc w:val="left"/>
      <w:pPr>
        <w:ind w:left="2270" w:hanging="358"/>
      </w:pPr>
    </w:lvl>
    <w:lvl w:ilvl="3">
      <w:numFmt w:val="bullet"/>
      <w:lvlText w:val="•"/>
      <w:lvlJc w:val="left"/>
      <w:pPr>
        <w:ind w:left="3120" w:hanging="358"/>
      </w:pPr>
    </w:lvl>
    <w:lvl w:ilvl="4">
      <w:numFmt w:val="bullet"/>
      <w:lvlText w:val="•"/>
      <w:lvlJc w:val="left"/>
      <w:pPr>
        <w:ind w:left="3970" w:hanging="358"/>
      </w:pPr>
    </w:lvl>
    <w:lvl w:ilvl="5">
      <w:numFmt w:val="bullet"/>
      <w:lvlText w:val="•"/>
      <w:lvlJc w:val="left"/>
      <w:pPr>
        <w:ind w:left="4821" w:hanging="358"/>
      </w:pPr>
    </w:lvl>
    <w:lvl w:ilvl="6">
      <w:numFmt w:val="bullet"/>
      <w:lvlText w:val="•"/>
      <w:lvlJc w:val="left"/>
      <w:pPr>
        <w:ind w:left="5671" w:hanging="358"/>
      </w:pPr>
    </w:lvl>
    <w:lvl w:ilvl="7">
      <w:numFmt w:val="bullet"/>
      <w:lvlText w:val="•"/>
      <w:lvlJc w:val="left"/>
      <w:pPr>
        <w:ind w:left="6521" w:hanging="358"/>
      </w:pPr>
    </w:lvl>
    <w:lvl w:ilvl="8">
      <w:numFmt w:val="bullet"/>
      <w:lvlText w:val="•"/>
      <w:lvlJc w:val="left"/>
      <w:pPr>
        <w:ind w:left="7371" w:hanging="358"/>
      </w:pPr>
    </w:lvl>
  </w:abstractNum>
  <w:abstractNum w:abstractNumId="28" w15:restartNumberingAfterBreak="0">
    <w:nsid w:val="6E73075B"/>
    <w:multiLevelType w:val="multilevel"/>
    <w:tmpl w:val="DAACAC00"/>
    <w:lvl w:ilvl="0">
      <w:start w:val="1"/>
      <w:numFmt w:val="bullet"/>
      <w:lvlText w:val="o"/>
      <w:lvlJc w:val="left"/>
      <w:pPr>
        <w:ind w:left="1078" w:hanging="358"/>
      </w:pPr>
      <w:rPr>
        <w:rFonts w:ascii="Courier New" w:hAnsi="Courier New" w:cs="Courier New" w:hint="default"/>
        <w:b w:val="0"/>
        <w:bCs w:val="0"/>
        <w:i w:val="0"/>
        <w:iCs w:val="0"/>
        <w:spacing w:val="-1"/>
        <w:w w:val="107"/>
        <w:sz w:val="24"/>
        <w:szCs w:val="24"/>
      </w:rPr>
    </w:lvl>
    <w:lvl w:ilvl="1">
      <w:numFmt w:val="bullet"/>
      <w:lvlText w:val="○"/>
      <w:lvlJc w:val="left"/>
      <w:pPr>
        <w:ind w:left="1831" w:hanging="358"/>
      </w:pPr>
      <w:rPr>
        <w:rFonts w:ascii="Calibri" w:hAnsi="Calibri" w:cs="Calibri"/>
        <w:b w:val="0"/>
        <w:bCs w:val="0"/>
        <w:i w:val="0"/>
        <w:iCs w:val="0"/>
        <w:spacing w:val="0"/>
        <w:w w:val="135"/>
        <w:sz w:val="20"/>
        <w:szCs w:val="20"/>
      </w:rPr>
    </w:lvl>
    <w:lvl w:ilvl="2">
      <w:numFmt w:val="bullet"/>
      <w:lvlText w:val="•"/>
      <w:lvlJc w:val="left"/>
      <w:pPr>
        <w:ind w:left="2684" w:hanging="358"/>
      </w:pPr>
    </w:lvl>
    <w:lvl w:ilvl="3">
      <w:numFmt w:val="bullet"/>
      <w:lvlText w:val="•"/>
      <w:lvlJc w:val="left"/>
      <w:pPr>
        <w:ind w:left="3534" w:hanging="358"/>
      </w:pPr>
    </w:lvl>
    <w:lvl w:ilvl="4">
      <w:numFmt w:val="bullet"/>
      <w:lvlText w:val="•"/>
      <w:lvlJc w:val="left"/>
      <w:pPr>
        <w:ind w:left="4384" w:hanging="358"/>
      </w:pPr>
    </w:lvl>
    <w:lvl w:ilvl="5">
      <w:numFmt w:val="bullet"/>
      <w:lvlText w:val="•"/>
      <w:lvlJc w:val="left"/>
      <w:pPr>
        <w:ind w:left="5235" w:hanging="358"/>
      </w:pPr>
    </w:lvl>
    <w:lvl w:ilvl="6">
      <w:numFmt w:val="bullet"/>
      <w:lvlText w:val="•"/>
      <w:lvlJc w:val="left"/>
      <w:pPr>
        <w:ind w:left="6085" w:hanging="358"/>
      </w:pPr>
    </w:lvl>
    <w:lvl w:ilvl="7">
      <w:numFmt w:val="bullet"/>
      <w:lvlText w:val="•"/>
      <w:lvlJc w:val="left"/>
      <w:pPr>
        <w:ind w:left="6935" w:hanging="358"/>
      </w:pPr>
    </w:lvl>
    <w:lvl w:ilvl="8">
      <w:numFmt w:val="bullet"/>
      <w:lvlText w:val="•"/>
      <w:lvlJc w:val="left"/>
      <w:pPr>
        <w:ind w:left="7785" w:hanging="358"/>
      </w:pPr>
    </w:lvl>
  </w:abstractNum>
  <w:abstractNum w:abstractNumId="29" w15:restartNumberingAfterBreak="0">
    <w:nsid w:val="6E882FBA"/>
    <w:multiLevelType w:val="multilevel"/>
    <w:tmpl w:val="FFFFFFFF"/>
    <w:lvl w:ilvl="0">
      <w:start w:val="1"/>
      <w:numFmt w:val="decimal"/>
      <w:lvlText w:val="%1."/>
      <w:lvlJc w:val="left"/>
      <w:pPr>
        <w:ind w:left="664" w:hanging="358"/>
      </w:pPr>
      <w:rPr>
        <w:rFonts w:ascii="Calibri" w:hAnsi="Calibri" w:cs="Calibri"/>
        <w:b w:val="0"/>
        <w:bCs w:val="0"/>
        <w:i w:val="0"/>
        <w:iCs w:val="0"/>
        <w:spacing w:val="-1"/>
        <w:w w:val="107"/>
        <w:sz w:val="24"/>
        <w:szCs w:val="24"/>
      </w:rPr>
    </w:lvl>
    <w:lvl w:ilvl="1">
      <w:numFmt w:val="bullet"/>
      <w:lvlText w:val="○"/>
      <w:lvlJc w:val="left"/>
      <w:pPr>
        <w:ind w:left="1417" w:hanging="358"/>
      </w:pPr>
      <w:rPr>
        <w:rFonts w:ascii="Calibri" w:hAnsi="Calibri" w:cs="Calibri"/>
        <w:b w:val="0"/>
        <w:bCs w:val="0"/>
        <w:i w:val="0"/>
        <w:iCs w:val="0"/>
        <w:spacing w:val="0"/>
        <w:w w:val="135"/>
        <w:sz w:val="20"/>
        <w:szCs w:val="20"/>
      </w:rPr>
    </w:lvl>
    <w:lvl w:ilvl="2">
      <w:numFmt w:val="bullet"/>
      <w:lvlText w:val="•"/>
      <w:lvlJc w:val="left"/>
      <w:pPr>
        <w:ind w:left="2270" w:hanging="358"/>
      </w:pPr>
    </w:lvl>
    <w:lvl w:ilvl="3">
      <w:numFmt w:val="bullet"/>
      <w:lvlText w:val="•"/>
      <w:lvlJc w:val="left"/>
      <w:pPr>
        <w:ind w:left="3120" w:hanging="358"/>
      </w:pPr>
    </w:lvl>
    <w:lvl w:ilvl="4">
      <w:numFmt w:val="bullet"/>
      <w:lvlText w:val="•"/>
      <w:lvlJc w:val="left"/>
      <w:pPr>
        <w:ind w:left="3970" w:hanging="358"/>
      </w:pPr>
    </w:lvl>
    <w:lvl w:ilvl="5">
      <w:numFmt w:val="bullet"/>
      <w:lvlText w:val="•"/>
      <w:lvlJc w:val="left"/>
      <w:pPr>
        <w:ind w:left="4821" w:hanging="358"/>
      </w:pPr>
    </w:lvl>
    <w:lvl w:ilvl="6">
      <w:numFmt w:val="bullet"/>
      <w:lvlText w:val="•"/>
      <w:lvlJc w:val="left"/>
      <w:pPr>
        <w:ind w:left="5671" w:hanging="358"/>
      </w:pPr>
    </w:lvl>
    <w:lvl w:ilvl="7">
      <w:numFmt w:val="bullet"/>
      <w:lvlText w:val="•"/>
      <w:lvlJc w:val="left"/>
      <w:pPr>
        <w:ind w:left="6521" w:hanging="358"/>
      </w:pPr>
    </w:lvl>
    <w:lvl w:ilvl="8">
      <w:numFmt w:val="bullet"/>
      <w:lvlText w:val="•"/>
      <w:lvlJc w:val="left"/>
      <w:pPr>
        <w:ind w:left="7371" w:hanging="358"/>
      </w:pPr>
    </w:lvl>
  </w:abstractNum>
  <w:abstractNum w:abstractNumId="30" w15:restartNumberingAfterBreak="0">
    <w:nsid w:val="7ABA7DCB"/>
    <w:multiLevelType w:val="hybridMultilevel"/>
    <w:tmpl w:val="6430D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750DBC"/>
    <w:multiLevelType w:val="multilevel"/>
    <w:tmpl w:val="B5AC1710"/>
    <w:lvl w:ilvl="0">
      <w:numFmt w:val="bullet"/>
      <w:lvlText w:val="○"/>
      <w:lvlJc w:val="left"/>
      <w:pPr>
        <w:ind w:left="1417" w:hanging="358"/>
      </w:pPr>
      <w:rPr>
        <w:rFonts w:ascii="Calibri" w:hAnsi="Calibri" w:cs="Calibri"/>
        <w:b w:val="0"/>
        <w:bCs w:val="0"/>
        <w:i w:val="0"/>
        <w:iCs w:val="0"/>
        <w:spacing w:val="0"/>
        <w:w w:val="135"/>
        <w:sz w:val="20"/>
        <w:szCs w:val="20"/>
      </w:rPr>
    </w:lvl>
    <w:lvl w:ilvl="1">
      <w:start w:val="1"/>
      <w:numFmt w:val="lowerLetter"/>
      <w:lvlText w:val="(%2)"/>
      <w:lvlJc w:val="left"/>
      <w:pPr>
        <w:ind w:left="1080" w:hanging="360"/>
      </w:pPr>
      <w:rPr>
        <w:rFonts w:hint="default"/>
        <w:i w:val="0"/>
        <w:iCs w:val="0"/>
      </w:r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abstractNum w:abstractNumId="32" w15:restartNumberingAfterBreak="0">
    <w:nsid w:val="7F215FB3"/>
    <w:multiLevelType w:val="multilevel"/>
    <w:tmpl w:val="B5AC1710"/>
    <w:lvl w:ilvl="0">
      <w:numFmt w:val="bullet"/>
      <w:lvlText w:val="○"/>
      <w:lvlJc w:val="left"/>
      <w:pPr>
        <w:ind w:left="1417" w:hanging="358"/>
      </w:pPr>
      <w:rPr>
        <w:rFonts w:ascii="Calibri" w:hAnsi="Calibri" w:cs="Calibri"/>
        <w:b w:val="0"/>
        <w:bCs w:val="0"/>
        <w:i w:val="0"/>
        <w:iCs w:val="0"/>
        <w:spacing w:val="0"/>
        <w:w w:val="135"/>
        <w:sz w:val="20"/>
        <w:szCs w:val="20"/>
      </w:rPr>
    </w:lvl>
    <w:lvl w:ilvl="1">
      <w:start w:val="1"/>
      <w:numFmt w:val="lowerLetter"/>
      <w:lvlText w:val="(%2)"/>
      <w:lvlJc w:val="left"/>
      <w:pPr>
        <w:ind w:left="1080" w:hanging="360"/>
      </w:pPr>
      <w:rPr>
        <w:rFonts w:hint="default"/>
        <w:i w:val="0"/>
        <w:iCs w:val="0"/>
      </w:rPr>
    </w:lvl>
    <w:lvl w:ilvl="2">
      <w:numFmt w:val="bullet"/>
      <w:lvlText w:val="•"/>
      <w:lvlJc w:val="left"/>
      <w:pPr>
        <w:ind w:left="2950" w:hanging="358"/>
      </w:pPr>
    </w:lvl>
    <w:lvl w:ilvl="3">
      <w:numFmt w:val="bullet"/>
      <w:lvlText w:val="•"/>
      <w:lvlJc w:val="left"/>
      <w:pPr>
        <w:ind w:left="3715" w:hanging="358"/>
      </w:pPr>
    </w:lvl>
    <w:lvl w:ilvl="4">
      <w:numFmt w:val="bullet"/>
      <w:lvlText w:val="•"/>
      <w:lvlJc w:val="left"/>
      <w:pPr>
        <w:ind w:left="4480" w:hanging="358"/>
      </w:pPr>
    </w:lvl>
    <w:lvl w:ilvl="5">
      <w:numFmt w:val="bullet"/>
      <w:lvlText w:val="•"/>
      <w:lvlJc w:val="left"/>
      <w:pPr>
        <w:ind w:left="5246" w:hanging="358"/>
      </w:pPr>
    </w:lvl>
    <w:lvl w:ilvl="6">
      <w:numFmt w:val="bullet"/>
      <w:lvlText w:val="•"/>
      <w:lvlJc w:val="left"/>
      <w:pPr>
        <w:ind w:left="6011" w:hanging="358"/>
      </w:pPr>
    </w:lvl>
    <w:lvl w:ilvl="7">
      <w:numFmt w:val="bullet"/>
      <w:lvlText w:val="•"/>
      <w:lvlJc w:val="left"/>
      <w:pPr>
        <w:ind w:left="6776" w:hanging="358"/>
      </w:pPr>
    </w:lvl>
    <w:lvl w:ilvl="8">
      <w:numFmt w:val="bullet"/>
      <w:lvlText w:val="•"/>
      <w:lvlJc w:val="left"/>
      <w:pPr>
        <w:ind w:left="7541" w:hanging="358"/>
      </w:pPr>
    </w:lvl>
  </w:abstractNum>
  <w:num w:numId="1" w16cid:durableId="1605842977">
    <w:abstractNumId w:val="6"/>
  </w:num>
  <w:num w:numId="2" w16cid:durableId="1163088779">
    <w:abstractNumId w:val="15"/>
  </w:num>
  <w:num w:numId="3" w16cid:durableId="175268735">
    <w:abstractNumId w:val="22"/>
  </w:num>
  <w:num w:numId="4" w16cid:durableId="988246575">
    <w:abstractNumId w:val="2"/>
  </w:num>
  <w:num w:numId="5" w16cid:durableId="1261141526">
    <w:abstractNumId w:val="1"/>
  </w:num>
  <w:num w:numId="6" w16cid:durableId="1732845200">
    <w:abstractNumId w:val="8"/>
  </w:num>
  <w:num w:numId="7" w16cid:durableId="912738007">
    <w:abstractNumId w:val="29"/>
  </w:num>
  <w:num w:numId="8" w16cid:durableId="1557623905">
    <w:abstractNumId w:val="28"/>
  </w:num>
  <w:num w:numId="9" w16cid:durableId="2111582247">
    <w:abstractNumId w:val="3"/>
  </w:num>
  <w:num w:numId="10" w16cid:durableId="1346709683">
    <w:abstractNumId w:val="13"/>
  </w:num>
  <w:num w:numId="11" w16cid:durableId="1733574179">
    <w:abstractNumId w:val="21"/>
  </w:num>
  <w:num w:numId="12" w16cid:durableId="2140610377">
    <w:abstractNumId w:val="27"/>
  </w:num>
  <w:num w:numId="13" w16cid:durableId="1613706282">
    <w:abstractNumId w:val="26"/>
  </w:num>
  <w:num w:numId="14" w16cid:durableId="395706444">
    <w:abstractNumId w:val="7"/>
  </w:num>
  <w:num w:numId="15" w16cid:durableId="844129563">
    <w:abstractNumId w:val="20"/>
  </w:num>
  <w:num w:numId="16" w16cid:durableId="1171408672">
    <w:abstractNumId w:val="9"/>
  </w:num>
  <w:num w:numId="17" w16cid:durableId="57288747">
    <w:abstractNumId w:val="23"/>
  </w:num>
  <w:num w:numId="18" w16cid:durableId="1576546492">
    <w:abstractNumId w:val="19"/>
  </w:num>
  <w:num w:numId="19" w16cid:durableId="1273244490">
    <w:abstractNumId w:val="4"/>
  </w:num>
  <w:num w:numId="20" w16cid:durableId="1763650164">
    <w:abstractNumId w:val="12"/>
  </w:num>
  <w:num w:numId="21" w16cid:durableId="1784156927">
    <w:abstractNumId w:val="0"/>
  </w:num>
  <w:num w:numId="22" w16cid:durableId="1633751437">
    <w:abstractNumId w:val="14"/>
  </w:num>
  <w:num w:numId="23" w16cid:durableId="133447181">
    <w:abstractNumId w:val="31"/>
  </w:num>
  <w:num w:numId="24" w16cid:durableId="631400451">
    <w:abstractNumId w:val="11"/>
  </w:num>
  <w:num w:numId="25" w16cid:durableId="111629250">
    <w:abstractNumId w:val="5"/>
  </w:num>
  <w:num w:numId="26" w16cid:durableId="132217961">
    <w:abstractNumId w:val="24"/>
  </w:num>
  <w:num w:numId="27" w16cid:durableId="361981879">
    <w:abstractNumId w:val="17"/>
  </w:num>
  <w:num w:numId="28" w16cid:durableId="1082793887">
    <w:abstractNumId w:val="10"/>
  </w:num>
  <w:num w:numId="29" w16cid:durableId="1209411934">
    <w:abstractNumId w:val="18"/>
  </w:num>
  <w:num w:numId="30" w16cid:durableId="430782083">
    <w:abstractNumId w:val="32"/>
  </w:num>
  <w:num w:numId="31" w16cid:durableId="953366602">
    <w:abstractNumId w:val="25"/>
  </w:num>
  <w:num w:numId="32" w16cid:durableId="1960798211">
    <w:abstractNumId w:val="30"/>
  </w:num>
  <w:num w:numId="33" w16cid:durableId="5632224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97"/>
    <w:rsid w:val="00013BC7"/>
    <w:rsid w:val="00017A51"/>
    <w:rsid w:val="00022CF0"/>
    <w:rsid w:val="00053E63"/>
    <w:rsid w:val="000548CB"/>
    <w:rsid w:val="00066CE4"/>
    <w:rsid w:val="00072DC7"/>
    <w:rsid w:val="00093651"/>
    <w:rsid w:val="000E0F39"/>
    <w:rsid w:val="000F20AA"/>
    <w:rsid w:val="00167E24"/>
    <w:rsid w:val="00192A01"/>
    <w:rsid w:val="001A4925"/>
    <w:rsid w:val="001B4BA9"/>
    <w:rsid w:val="001D7ECF"/>
    <w:rsid w:val="00252297"/>
    <w:rsid w:val="00255254"/>
    <w:rsid w:val="00257F3F"/>
    <w:rsid w:val="002949EC"/>
    <w:rsid w:val="002B5978"/>
    <w:rsid w:val="003102A5"/>
    <w:rsid w:val="003210EC"/>
    <w:rsid w:val="003507D2"/>
    <w:rsid w:val="00356AA6"/>
    <w:rsid w:val="00364407"/>
    <w:rsid w:val="003970B4"/>
    <w:rsid w:val="003C57D1"/>
    <w:rsid w:val="003E2EA7"/>
    <w:rsid w:val="00417177"/>
    <w:rsid w:val="00432292"/>
    <w:rsid w:val="00436874"/>
    <w:rsid w:val="0044328D"/>
    <w:rsid w:val="0046141E"/>
    <w:rsid w:val="004633F8"/>
    <w:rsid w:val="00470CEA"/>
    <w:rsid w:val="0047241C"/>
    <w:rsid w:val="00480247"/>
    <w:rsid w:val="00481600"/>
    <w:rsid w:val="004B2DF4"/>
    <w:rsid w:val="004E4A04"/>
    <w:rsid w:val="0057190A"/>
    <w:rsid w:val="005A7297"/>
    <w:rsid w:val="005F76E0"/>
    <w:rsid w:val="00612995"/>
    <w:rsid w:val="0066204B"/>
    <w:rsid w:val="00664790"/>
    <w:rsid w:val="00666997"/>
    <w:rsid w:val="00686674"/>
    <w:rsid w:val="00691231"/>
    <w:rsid w:val="00695CED"/>
    <w:rsid w:val="0070265E"/>
    <w:rsid w:val="00710872"/>
    <w:rsid w:val="00717911"/>
    <w:rsid w:val="00750A6D"/>
    <w:rsid w:val="007636ED"/>
    <w:rsid w:val="00770968"/>
    <w:rsid w:val="00783BC4"/>
    <w:rsid w:val="0079652B"/>
    <w:rsid w:val="007B074D"/>
    <w:rsid w:val="007B0B12"/>
    <w:rsid w:val="007C00C4"/>
    <w:rsid w:val="008422BE"/>
    <w:rsid w:val="00853349"/>
    <w:rsid w:val="008B7C78"/>
    <w:rsid w:val="008C575E"/>
    <w:rsid w:val="008D5D34"/>
    <w:rsid w:val="00917677"/>
    <w:rsid w:val="0092031F"/>
    <w:rsid w:val="00967498"/>
    <w:rsid w:val="009801EF"/>
    <w:rsid w:val="0098032E"/>
    <w:rsid w:val="00981FFD"/>
    <w:rsid w:val="009B2C9B"/>
    <w:rsid w:val="009D04F7"/>
    <w:rsid w:val="009E43AB"/>
    <w:rsid w:val="00A14C65"/>
    <w:rsid w:val="00A14EE1"/>
    <w:rsid w:val="00A33F92"/>
    <w:rsid w:val="00A57DF6"/>
    <w:rsid w:val="00A60756"/>
    <w:rsid w:val="00A66DEF"/>
    <w:rsid w:val="00A67E86"/>
    <w:rsid w:val="00AB0D10"/>
    <w:rsid w:val="00AC0E59"/>
    <w:rsid w:val="00AC6EDF"/>
    <w:rsid w:val="00AF5F21"/>
    <w:rsid w:val="00B0691D"/>
    <w:rsid w:val="00B14B30"/>
    <w:rsid w:val="00B231BF"/>
    <w:rsid w:val="00B31E02"/>
    <w:rsid w:val="00B50944"/>
    <w:rsid w:val="00B906D2"/>
    <w:rsid w:val="00B9657A"/>
    <w:rsid w:val="00BF6A61"/>
    <w:rsid w:val="00C63505"/>
    <w:rsid w:val="00C66CE5"/>
    <w:rsid w:val="00C72D60"/>
    <w:rsid w:val="00CB6C87"/>
    <w:rsid w:val="00D31A5E"/>
    <w:rsid w:val="00D40151"/>
    <w:rsid w:val="00D47322"/>
    <w:rsid w:val="00DA358C"/>
    <w:rsid w:val="00DA3987"/>
    <w:rsid w:val="00DD12B0"/>
    <w:rsid w:val="00DE5F0A"/>
    <w:rsid w:val="00E25621"/>
    <w:rsid w:val="00E56169"/>
    <w:rsid w:val="00E6141F"/>
    <w:rsid w:val="00E73B42"/>
    <w:rsid w:val="00E77799"/>
    <w:rsid w:val="00E8502B"/>
    <w:rsid w:val="00EB4D8F"/>
    <w:rsid w:val="00EC7AE4"/>
    <w:rsid w:val="00F263A1"/>
    <w:rsid w:val="00F34776"/>
    <w:rsid w:val="00F3766C"/>
    <w:rsid w:val="00F71AA5"/>
    <w:rsid w:val="00F71E37"/>
    <w:rsid w:val="00F807AE"/>
    <w:rsid w:val="00F87121"/>
    <w:rsid w:val="00FC7D55"/>
    <w:rsid w:val="00FD713E"/>
    <w:rsid w:val="00FE1868"/>
    <w:rsid w:val="00FF2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42748"/>
  <w15:chartTrackingRefBased/>
  <w15:docId w15:val="{E84A349A-2DE7-438D-9D68-C356BEC6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5A7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A7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297"/>
    <w:rPr>
      <w:rFonts w:eastAsiaTheme="majorEastAsia" w:cstheme="majorBidi"/>
      <w:color w:val="272727" w:themeColor="text1" w:themeTint="D8"/>
    </w:rPr>
  </w:style>
  <w:style w:type="paragraph" w:styleId="Title">
    <w:name w:val="Title"/>
    <w:basedOn w:val="Normal"/>
    <w:next w:val="Normal"/>
    <w:link w:val="TitleChar"/>
    <w:uiPriority w:val="10"/>
    <w:qFormat/>
    <w:rsid w:val="005A7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297"/>
    <w:pPr>
      <w:spacing w:before="160"/>
      <w:jc w:val="center"/>
    </w:pPr>
    <w:rPr>
      <w:i/>
      <w:iCs/>
      <w:color w:val="404040" w:themeColor="text1" w:themeTint="BF"/>
    </w:rPr>
  </w:style>
  <w:style w:type="character" w:customStyle="1" w:styleId="QuoteChar">
    <w:name w:val="Quote Char"/>
    <w:basedOn w:val="DefaultParagraphFont"/>
    <w:link w:val="Quote"/>
    <w:uiPriority w:val="29"/>
    <w:rsid w:val="005A7297"/>
    <w:rPr>
      <w:i/>
      <w:iCs/>
      <w:color w:val="404040" w:themeColor="text1" w:themeTint="BF"/>
    </w:rPr>
  </w:style>
  <w:style w:type="paragraph" w:styleId="ListParagraph">
    <w:name w:val="List Paragraph"/>
    <w:basedOn w:val="Normal"/>
    <w:uiPriority w:val="1"/>
    <w:qFormat/>
    <w:rsid w:val="005A7297"/>
    <w:pPr>
      <w:ind w:left="720"/>
      <w:contextualSpacing/>
    </w:pPr>
  </w:style>
  <w:style w:type="character" w:styleId="IntenseEmphasis">
    <w:name w:val="Intense Emphasis"/>
    <w:basedOn w:val="DefaultParagraphFont"/>
    <w:uiPriority w:val="21"/>
    <w:qFormat/>
    <w:rsid w:val="005A7297"/>
    <w:rPr>
      <w:i/>
      <w:iCs/>
      <w:color w:val="0F4761" w:themeColor="accent1" w:themeShade="BF"/>
    </w:rPr>
  </w:style>
  <w:style w:type="paragraph" w:styleId="IntenseQuote">
    <w:name w:val="Intense Quote"/>
    <w:basedOn w:val="Normal"/>
    <w:next w:val="Normal"/>
    <w:link w:val="IntenseQuoteChar"/>
    <w:uiPriority w:val="30"/>
    <w:qFormat/>
    <w:rsid w:val="005A7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297"/>
    <w:rPr>
      <w:i/>
      <w:iCs/>
      <w:color w:val="0F4761" w:themeColor="accent1" w:themeShade="BF"/>
    </w:rPr>
  </w:style>
  <w:style w:type="character" w:styleId="IntenseReference">
    <w:name w:val="Intense Reference"/>
    <w:basedOn w:val="DefaultParagraphFont"/>
    <w:uiPriority w:val="32"/>
    <w:qFormat/>
    <w:rsid w:val="005A7297"/>
    <w:rPr>
      <w:b/>
      <w:bCs/>
      <w:smallCaps/>
      <w:color w:val="0F4761" w:themeColor="accent1" w:themeShade="BF"/>
      <w:spacing w:val="5"/>
    </w:rPr>
  </w:style>
  <w:style w:type="character" w:styleId="Hyperlink">
    <w:name w:val="Hyperlink"/>
    <w:basedOn w:val="DefaultParagraphFont"/>
    <w:uiPriority w:val="99"/>
    <w:unhideWhenUsed/>
    <w:rsid w:val="00066CE4"/>
    <w:rPr>
      <w:color w:val="467886" w:themeColor="hyperlink"/>
      <w:u w:val="single"/>
    </w:rPr>
  </w:style>
  <w:style w:type="character" w:styleId="UnresolvedMention">
    <w:name w:val="Unresolved Mention"/>
    <w:basedOn w:val="DefaultParagraphFont"/>
    <w:uiPriority w:val="99"/>
    <w:semiHidden/>
    <w:unhideWhenUsed/>
    <w:rsid w:val="00066CE4"/>
    <w:rPr>
      <w:color w:val="605E5C"/>
      <w:shd w:val="clear" w:color="auto" w:fill="E1DFDD"/>
    </w:rPr>
  </w:style>
  <w:style w:type="paragraph" w:styleId="BodyText">
    <w:name w:val="Body Text"/>
    <w:basedOn w:val="Normal"/>
    <w:link w:val="BodyTextChar"/>
    <w:uiPriority w:val="99"/>
    <w:semiHidden/>
    <w:unhideWhenUsed/>
    <w:rsid w:val="001A4925"/>
    <w:pPr>
      <w:spacing w:after="120"/>
    </w:pPr>
  </w:style>
  <w:style w:type="character" w:customStyle="1" w:styleId="BodyTextChar">
    <w:name w:val="Body Text Char"/>
    <w:basedOn w:val="DefaultParagraphFont"/>
    <w:link w:val="BodyText"/>
    <w:uiPriority w:val="99"/>
    <w:semiHidden/>
    <w:rsid w:val="001A4925"/>
  </w:style>
  <w:style w:type="paragraph" w:styleId="Header">
    <w:name w:val="header"/>
    <w:basedOn w:val="Normal"/>
    <w:link w:val="HeaderChar"/>
    <w:uiPriority w:val="99"/>
    <w:unhideWhenUsed/>
    <w:rsid w:val="00B509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944"/>
  </w:style>
  <w:style w:type="paragraph" w:styleId="Footer">
    <w:name w:val="footer"/>
    <w:basedOn w:val="Normal"/>
    <w:link w:val="FooterChar"/>
    <w:uiPriority w:val="99"/>
    <w:unhideWhenUsed/>
    <w:rsid w:val="00B509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10/2214/part/2A" TargetMode="External"/><Relationship Id="rId18" Type="http://schemas.openxmlformats.org/officeDocument/2006/relationships/hyperlink" Target="https://www.legislation.gov.uk/uksi/2010/2214/part/2A" TargetMode="External"/><Relationship Id="rId26" Type="http://schemas.openxmlformats.org/officeDocument/2006/relationships/hyperlink" Target="https://www.legislation.gov.uk/uksi/2010/2214/part/2A" TargetMode="External"/><Relationship Id="rId3" Type="http://schemas.openxmlformats.org/officeDocument/2006/relationships/customXml" Target="../customXml/item3.xml"/><Relationship Id="rId21" Type="http://schemas.openxmlformats.org/officeDocument/2006/relationships/hyperlink" Target="https://www.legislation.gov.uk/uksi/2010/2214/part/2A"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legislation.gov.uk/uksi/2010/2214/part/2A" TargetMode="External"/><Relationship Id="rId17" Type="http://schemas.openxmlformats.org/officeDocument/2006/relationships/hyperlink" Target="https://www.legislation.gov.uk/uksi/2010/2214/part/2A" TargetMode="External"/><Relationship Id="rId25" Type="http://schemas.openxmlformats.org/officeDocument/2006/relationships/hyperlink" Target="https://www.legislation.gov.uk/uksi/2005/1541/article/18/mad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si/2010/2214/part/2A" TargetMode="External"/><Relationship Id="rId20" Type="http://schemas.openxmlformats.org/officeDocument/2006/relationships/hyperlink" Target="https://www.legislation.gov.uk/uksi/2010/2214/part/2A" TargetMode="External"/><Relationship Id="rId29" Type="http://schemas.openxmlformats.org/officeDocument/2006/relationships/hyperlink" Target="https://www.legislation.gov.uk/uksi/2010/2214/part/2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calls-for-evidence/strategy-for-the-built-environment-professions-trades-and-occupations" TargetMode="External"/><Relationship Id="rId24" Type="http://schemas.openxmlformats.org/officeDocument/2006/relationships/hyperlink" Target="https://www.legislation.gov.uk/uksi/2010/2214/part/2A"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legislation.gov.uk/uksi/2010/2214/part/2A" TargetMode="External"/><Relationship Id="rId23" Type="http://schemas.openxmlformats.org/officeDocument/2006/relationships/hyperlink" Target="https://www.legislation.gov.uk/uksi/2010/2214/part/2A" TargetMode="External"/><Relationship Id="rId28" Type="http://schemas.openxmlformats.org/officeDocument/2006/relationships/hyperlink" Target="https://www.legislation.gov.uk/uksi/2010/2214/part/2A" TargetMode="External"/><Relationship Id="rId10" Type="http://schemas.openxmlformats.org/officeDocument/2006/relationships/hyperlink" Target="mailto:sofie.hooper@aps.org.uk" TargetMode="External"/><Relationship Id="rId19" Type="http://schemas.openxmlformats.org/officeDocument/2006/relationships/hyperlink" Target="https://www.legislation.gov.uk/uksi/2010/2214/part/2A" TargetMode="External"/><Relationship Id="rId31" Type="http://schemas.openxmlformats.org/officeDocument/2006/relationships/hyperlink" Target="https://www.legislation.gov.uk/uksi/2005/1541/article/18/m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si/2010/2214/part/2A" TargetMode="External"/><Relationship Id="rId22" Type="http://schemas.openxmlformats.org/officeDocument/2006/relationships/hyperlink" Target="https://www.legislation.gov.uk/uksi/2010/2214/part/2A" TargetMode="External"/><Relationship Id="rId27" Type="http://schemas.openxmlformats.org/officeDocument/2006/relationships/hyperlink" Target="https://www.legislation.gov.uk/uksi/2005/1541/article/18/made" TargetMode="External"/><Relationship Id="rId30" Type="http://schemas.openxmlformats.org/officeDocument/2006/relationships/hyperlink" Target="https://www.legislation.gov.uk/uksi/2005/1541/article/18/made"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dac8ae-7daf-4a79-bc10-5273014779b3" xsi:nil="true"/>
    <lcf76f155ced4ddcb4097134ff3c332f xmlns="4a9ae10f-3ee3-485a-b395-76f973354e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7FE348F070094DA90811A67CD9390F" ma:contentTypeVersion="15" ma:contentTypeDescription="Create a new document." ma:contentTypeScope="" ma:versionID="0964c57db819b81df00d59913891d75c">
  <xsd:schema xmlns:xsd="http://www.w3.org/2001/XMLSchema" xmlns:xs="http://www.w3.org/2001/XMLSchema" xmlns:p="http://schemas.microsoft.com/office/2006/metadata/properties" xmlns:ns2="4a9ae10f-3ee3-485a-b395-76f973354e3f" xmlns:ns3="24dac8ae-7daf-4a79-bc10-5273014779b3" targetNamespace="http://schemas.microsoft.com/office/2006/metadata/properties" ma:root="true" ma:fieldsID="2c77ffd9f5a415dd882b4cf69ea1b903" ns2:_="" ns3:_="">
    <xsd:import namespace="4a9ae10f-3ee3-485a-b395-76f973354e3f"/>
    <xsd:import namespace="24dac8ae-7daf-4a79-bc10-5273014779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ae10f-3ee3-485a-b395-76f973354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3f43168-cd2c-45d6-9992-b314e07502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ac8ae-7daf-4a79-bc10-5273014779b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053c1e-0528-4ec4-a693-db59da34ad86}" ma:internalName="TaxCatchAll" ma:showField="CatchAllData" ma:web="24dac8ae-7daf-4a79-bc10-5273014779b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D62320-3770-4366-BEE6-D0F12BBF85DA}">
  <ds:schemaRefs>
    <ds:schemaRef ds:uri="http://schemas.microsoft.com/office/2006/metadata/properties"/>
    <ds:schemaRef ds:uri="http://schemas.microsoft.com/office/infopath/2007/PartnerControls"/>
    <ds:schemaRef ds:uri="24dac8ae-7daf-4a79-bc10-5273014779b3"/>
    <ds:schemaRef ds:uri="4a9ae10f-3ee3-485a-b395-76f973354e3f"/>
  </ds:schemaRefs>
</ds:datastoreItem>
</file>

<file path=customXml/itemProps2.xml><?xml version="1.0" encoding="utf-8"?>
<ds:datastoreItem xmlns:ds="http://schemas.openxmlformats.org/officeDocument/2006/customXml" ds:itemID="{8F501FB1-36DB-420F-B799-AF12E8DDDD99}">
  <ds:schemaRefs>
    <ds:schemaRef ds:uri="http://schemas.microsoft.com/sharepoint/v3/contenttype/forms"/>
  </ds:schemaRefs>
</ds:datastoreItem>
</file>

<file path=customXml/itemProps3.xml><?xml version="1.0" encoding="utf-8"?>
<ds:datastoreItem xmlns:ds="http://schemas.openxmlformats.org/officeDocument/2006/customXml" ds:itemID="{7F3319E8-C0EA-42BB-8874-7B87A6542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ae10f-3ee3-485a-b395-76f973354e3f"/>
    <ds:schemaRef ds:uri="24dac8ae-7daf-4a79-bc10-527301477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5985</Words>
  <Characters>34121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Hooper</dc:creator>
  <cp:keywords/>
  <dc:description/>
  <cp:lastModifiedBy>Laura Hardie</cp:lastModifiedBy>
  <cp:revision>4</cp:revision>
  <dcterms:created xsi:type="dcterms:W3CDTF">2026-06-10T08:23:00Z</dcterms:created>
  <dcterms:modified xsi:type="dcterms:W3CDTF">2026-06-10T08:39:00Z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0x010100DE7FE348F070094DA90811A67CD9390F</vt:lpwstr>
  </property>
  <property fmtid="{D5CDD505-2E9C-101B-9397-08002B2CF9AE}" pid="3" name="MediaServiceImageTags">
    <vt:lpwstr/>
  </property>
</Properties>
</file>